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73FC3" w:rsidRPr="00467CDC" w14:paraId="6261EC5E" w14:textId="77777777" w:rsidTr="00D73834">
        <w:tc>
          <w:tcPr>
            <w:tcW w:w="1368" w:type="dxa"/>
          </w:tcPr>
          <w:p w14:paraId="25FCDF29" w14:textId="77777777" w:rsidR="00E73FC3" w:rsidRPr="00467CDC" w:rsidRDefault="00E73FC3" w:rsidP="00D7383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D1D6DA8" wp14:editId="7D049BBF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109DD8A" w14:textId="77777777" w:rsidR="00E73FC3" w:rsidRPr="003B0D2F" w:rsidRDefault="00E73FC3" w:rsidP="00D7383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284F96F" w14:textId="77777777" w:rsidR="00E73FC3" w:rsidRPr="003B0D2F" w:rsidRDefault="00E73FC3" w:rsidP="00D7383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1B5B234" w14:textId="77777777" w:rsidR="00E73FC3" w:rsidRDefault="00E73FC3" w:rsidP="00E73FC3">
      <w:pPr>
        <w:rPr>
          <w:b/>
          <w:sz w:val="32"/>
          <w:szCs w:val="32"/>
        </w:rPr>
      </w:pPr>
    </w:p>
    <w:p w14:paraId="12826FDA" w14:textId="77777777" w:rsidR="00E73FC3" w:rsidRDefault="00E73FC3" w:rsidP="00E73FC3">
      <w:pPr>
        <w:rPr>
          <w:b/>
          <w:sz w:val="32"/>
          <w:szCs w:val="32"/>
        </w:rPr>
      </w:pPr>
    </w:p>
    <w:p w14:paraId="3109B472" w14:textId="77777777" w:rsidR="00E73FC3" w:rsidRDefault="00E73FC3" w:rsidP="00E73FC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</w:t>
      </w:r>
      <w:bookmarkStart w:id="0" w:name="_Hlk138408136"/>
      <w:r>
        <w:rPr>
          <w:b/>
          <w:sz w:val="32"/>
          <w:szCs w:val="32"/>
        </w:rPr>
        <w:t>č. 294 – 329/2023</w:t>
      </w:r>
    </w:p>
    <w:p w14:paraId="5C5C405F" w14:textId="77777777" w:rsidR="00E73FC3" w:rsidRDefault="00E73FC3" w:rsidP="00E73FC3">
      <w:pPr>
        <w:rPr>
          <w:b/>
          <w:sz w:val="32"/>
          <w:szCs w:val="32"/>
        </w:rPr>
      </w:pPr>
    </w:p>
    <w:p w14:paraId="5A1E56E0" w14:textId="77777777" w:rsidR="00E73FC3" w:rsidRDefault="00E73FC3" w:rsidP="00E73FC3">
      <w:pPr>
        <w:rPr>
          <w:b/>
          <w:sz w:val="32"/>
          <w:szCs w:val="32"/>
        </w:rPr>
      </w:pPr>
    </w:p>
    <w:p w14:paraId="58F7AB76" w14:textId="77777777" w:rsidR="00E73FC3" w:rsidRDefault="00E73FC3" w:rsidP="00E73FC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3079B0C6" w14:textId="77777777" w:rsidR="00E73FC3" w:rsidRDefault="00E73FC3" w:rsidP="00E73FC3">
      <w:pPr>
        <w:jc w:val="center"/>
        <w:rPr>
          <w:b/>
          <w:sz w:val="32"/>
          <w:szCs w:val="32"/>
        </w:rPr>
      </w:pPr>
    </w:p>
    <w:p w14:paraId="477F6CC7" w14:textId="77777777" w:rsidR="00E73FC3" w:rsidRDefault="00E73FC3" w:rsidP="00E73FC3">
      <w:pPr>
        <w:pStyle w:val="Styl3"/>
        <w:jc w:val="center"/>
      </w:pPr>
      <w:r>
        <w:t>z 18. schůze Rady města Roudnice nad Labem ze dne 28. června 2023</w:t>
      </w:r>
    </w:p>
    <w:p w14:paraId="7E7CE7C1" w14:textId="77777777" w:rsidR="00E73FC3" w:rsidRDefault="00E73FC3" w:rsidP="00E73FC3">
      <w:pPr>
        <w:pStyle w:val="Styl2"/>
      </w:pPr>
    </w:p>
    <w:p w14:paraId="18D3D2AC" w14:textId="77777777" w:rsidR="00E73FC3" w:rsidRDefault="00E73FC3" w:rsidP="00E73FC3">
      <w:pPr>
        <w:pStyle w:val="Styl2"/>
      </w:pPr>
    </w:p>
    <w:p w14:paraId="1145D832" w14:textId="77777777" w:rsidR="00E73FC3" w:rsidRDefault="00E73FC3" w:rsidP="00E73FC3">
      <w:pPr>
        <w:pStyle w:val="Styl2"/>
      </w:pPr>
    </w:p>
    <w:p w14:paraId="3F83A31F" w14:textId="77777777" w:rsidR="00E73FC3" w:rsidRDefault="00E73FC3" w:rsidP="00E73FC3">
      <w:pPr>
        <w:pStyle w:val="Styl1"/>
      </w:pPr>
      <w:r>
        <w:t>Přítomni: 7 radních – 100% účast</w:t>
      </w:r>
    </w:p>
    <w:p w14:paraId="3815B581" w14:textId="77777777" w:rsidR="00E73FC3" w:rsidRDefault="00E73FC3" w:rsidP="00E73FC3">
      <w:pPr>
        <w:pStyle w:val="Styl1"/>
      </w:pPr>
      <w:r>
        <w:t xml:space="preserve">               Mgr. Chaloupka – tajemník MěÚ</w:t>
      </w:r>
    </w:p>
    <w:p w14:paraId="33E0D627" w14:textId="77777777" w:rsidR="00E73FC3" w:rsidRDefault="00E73FC3" w:rsidP="00E73FC3">
      <w:pPr>
        <w:pStyle w:val="Styl1"/>
      </w:pPr>
      <w:r>
        <w:t xml:space="preserve">               JUDr. Čapková – právník města</w:t>
      </w:r>
    </w:p>
    <w:p w14:paraId="53846A29" w14:textId="77777777" w:rsidR="00E73FC3" w:rsidRDefault="00E73FC3" w:rsidP="00E73FC3">
      <w:pPr>
        <w:pStyle w:val="Styl1"/>
      </w:pPr>
    </w:p>
    <w:p w14:paraId="19E9987D" w14:textId="77777777" w:rsidR="00E73FC3" w:rsidRDefault="00E73FC3" w:rsidP="00E73FC3">
      <w:pPr>
        <w:pStyle w:val="Styl1"/>
      </w:pPr>
      <w:r>
        <w:t>Omluveni: Ing. Hoke – předseda kontrolního výboru</w:t>
      </w:r>
    </w:p>
    <w:p w14:paraId="318BB4F9" w14:textId="77777777" w:rsidR="00E73FC3" w:rsidRDefault="00E73FC3" w:rsidP="00E73FC3">
      <w:pPr>
        <w:pStyle w:val="Styl1"/>
      </w:pPr>
    </w:p>
    <w:p w14:paraId="57AA8BD3" w14:textId="77777777" w:rsidR="00E73FC3" w:rsidRDefault="00E73FC3" w:rsidP="00E73FC3">
      <w:pPr>
        <w:pStyle w:val="Styl1"/>
      </w:pPr>
    </w:p>
    <w:p w14:paraId="44C2EF8D" w14:textId="77777777" w:rsidR="00E73FC3" w:rsidRDefault="00E73FC3" w:rsidP="00E73FC3">
      <w:pPr>
        <w:pStyle w:val="Styl1"/>
      </w:pPr>
      <w:r>
        <w:t xml:space="preserve">     Jednání rady města zahájil ve 12,00 hod. v zasedací místnosti starosta města p. Ing. František Padělek přivítáním přítomných. Radní schválili návrh programu jednání (pro 7, schváleno jednomyslně).</w:t>
      </w:r>
    </w:p>
    <w:p w14:paraId="056CBC28" w14:textId="77777777" w:rsidR="00E73FC3" w:rsidRDefault="00E73FC3" w:rsidP="00E73FC3">
      <w:pPr>
        <w:pStyle w:val="Styl1"/>
      </w:pPr>
    </w:p>
    <w:p w14:paraId="377B0C65" w14:textId="77777777" w:rsidR="00E73FC3" w:rsidRDefault="00E73FC3" w:rsidP="00E73FC3">
      <w:pPr>
        <w:pStyle w:val="Styl2"/>
      </w:pPr>
      <w:r>
        <w:t>1) Kontrola plnění usnesení RM</w:t>
      </w:r>
    </w:p>
    <w:p w14:paraId="06974B92" w14:textId="77777777" w:rsidR="00E73FC3" w:rsidRDefault="00E73FC3" w:rsidP="00E73FC3">
      <w:pPr>
        <w:pStyle w:val="Styl2"/>
      </w:pPr>
      <w:r>
        <w:t>2) Odbor sociálních věcí:</w:t>
      </w:r>
    </w:p>
    <w:p w14:paraId="753AE173" w14:textId="77777777" w:rsidR="00E73FC3" w:rsidRDefault="00E73FC3" w:rsidP="00E73FC3">
      <w:pPr>
        <w:pStyle w:val="Styl1"/>
      </w:pPr>
      <w:r>
        <w:t xml:space="preserve">     a) schválení zakázky pro DD</w:t>
      </w:r>
    </w:p>
    <w:p w14:paraId="6EE7E891" w14:textId="77777777" w:rsidR="00E73FC3" w:rsidRDefault="00E73FC3" w:rsidP="00E73FC3">
      <w:pPr>
        <w:pStyle w:val="Styl1"/>
      </w:pPr>
      <w:r>
        <w:t xml:space="preserve">     b) svěření pravomoci</w:t>
      </w:r>
    </w:p>
    <w:p w14:paraId="51D2032D" w14:textId="77777777" w:rsidR="00E73FC3" w:rsidRDefault="00E73FC3" w:rsidP="00E73FC3">
      <w:pPr>
        <w:pStyle w:val="Styl2"/>
      </w:pPr>
      <w:r>
        <w:t>3) Odbor ŽP:</w:t>
      </w:r>
    </w:p>
    <w:p w14:paraId="00D0C2F9" w14:textId="77777777" w:rsidR="00E73FC3" w:rsidRDefault="00E73FC3" w:rsidP="00E73FC3">
      <w:pPr>
        <w:pStyle w:val="Styl1"/>
      </w:pPr>
      <w:r>
        <w:t xml:space="preserve">     a) darovací smlouva s Ústeckým krajem</w:t>
      </w:r>
    </w:p>
    <w:p w14:paraId="63D473F7" w14:textId="77777777" w:rsidR="00E73FC3" w:rsidRDefault="00E73FC3" w:rsidP="00E73FC3">
      <w:pPr>
        <w:pStyle w:val="Styl1"/>
      </w:pPr>
      <w:r>
        <w:t xml:space="preserve">     b) smlouva o spolupráci se zajištěním zpětného odběru textilu</w:t>
      </w:r>
    </w:p>
    <w:p w14:paraId="6871BCB2" w14:textId="77777777" w:rsidR="00E73FC3" w:rsidRDefault="00E73FC3" w:rsidP="00E73FC3">
      <w:pPr>
        <w:pStyle w:val="Styl2"/>
      </w:pPr>
      <w:r>
        <w:t>4) Odbor ekonomický a školský:</w:t>
      </w:r>
    </w:p>
    <w:p w14:paraId="6E60E888" w14:textId="77777777" w:rsidR="00E73FC3" w:rsidRDefault="00E73FC3" w:rsidP="00E73FC3">
      <w:pPr>
        <w:pStyle w:val="Styl1"/>
      </w:pPr>
      <w:r>
        <w:t xml:space="preserve">     a) VI. rozpočtové opatření RM 2023</w:t>
      </w:r>
    </w:p>
    <w:p w14:paraId="16C58A84" w14:textId="77777777" w:rsidR="00E73FC3" w:rsidRDefault="00E73FC3" w:rsidP="00E73FC3">
      <w:pPr>
        <w:pStyle w:val="Styl1"/>
      </w:pPr>
      <w:r>
        <w:t xml:space="preserve">     b) změna rozpisu položek rozpočtu </w:t>
      </w:r>
    </w:p>
    <w:p w14:paraId="335FAD04" w14:textId="77777777" w:rsidR="00E73FC3" w:rsidRDefault="00E73FC3" w:rsidP="00E73FC3">
      <w:pPr>
        <w:pStyle w:val="Styl1"/>
      </w:pPr>
      <w:r>
        <w:t xml:space="preserve">     c) zápis z 3. schůzky likvidační komise</w:t>
      </w:r>
    </w:p>
    <w:p w14:paraId="787D3BBB" w14:textId="77777777" w:rsidR="00E73FC3" w:rsidRDefault="00E73FC3" w:rsidP="00E73FC3">
      <w:pPr>
        <w:pStyle w:val="Styl1"/>
      </w:pPr>
      <w:r>
        <w:t xml:space="preserve">     d) ZŠ a MŠ Školní – použití investičního fondu</w:t>
      </w:r>
    </w:p>
    <w:p w14:paraId="7769677F" w14:textId="77777777" w:rsidR="00E73FC3" w:rsidRDefault="00E73FC3" w:rsidP="00E73FC3">
      <w:pPr>
        <w:pStyle w:val="Styl1"/>
      </w:pPr>
      <w:r>
        <w:t xml:space="preserve">     e) MŠ Pastelka – použití investičního fondu</w:t>
      </w:r>
    </w:p>
    <w:p w14:paraId="21B46900" w14:textId="77777777" w:rsidR="00E73FC3" w:rsidRDefault="00E73FC3" w:rsidP="00E73FC3">
      <w:pPr>
        <w:pStyle w:val="Styl1"/>
      </w:pPr>
      <w:r>
        <w:t xml:space="preserve">      f) ZUŠ – použití investičního fondu</w:t>
      </w:r>
    </w:p>
    <w:p w14:paraId="212CF434" w14:textId="77777777" w:rsidR="00E73FC3" w:rsidRDefault="00E73FC3" w:rsidP="00E73FC3">
      <w:pPr>
        <w:pStyle w:val="Styl1"/>
      </w:pPr>
      <w:r>
        <w:t xml:space="preserve">     g) revokace usnesení – rozdělení hospodářského výsledku PO za r. 2022</w:t>
      </w:r>
    </w:p>
    <w:p w14:paraId="54A12224" w14:textId="77777777" w:rsidR="00E73FC3" w:rsidRDefault="00E73FC3" w:rsidP="00E73FC3">
      <w:pPr>
        <w:pStyle w:val="Styl2"/>
      </w:pPr>
      <w:r>
        <w:t xml:space="preserve"> 5) Odbor strategického a projektového řízení:</w:t>
      </w:r>
    </w:p>
    <w:p w14:paraId="44A7A235" w14:textId="77777777" w:rsidR="00E73FC3" w:rsidRDefault="00E73FC3" w:rsidP="00E73FC3">
      <w:pPr>
        <w:pStyle w:val="Styl1"/>
      </w:pPr>
      <w:r>
        <w:t xml:space="preserve">      a) výsledek VZ – opravy na hlásce</w:t>
      </w:r>
    </w:p>
    <w:p w14:paraId="6E06B101" w14:textId="77777777" w:rsidR="00E73FC3" w:rsidRDefault="00E73FC3" w:rsidP="00E73FC3">
      <w:pPr>
        <w:pStyle w:val="Styl1"/>
      </w:pPr>
      <w:r>
        <w:t xml:space="preserve">      b) zrušení a vyhlášení VZ – zpracování PD na rekonstrukci uličního prostoru Prokopovy ul.</w:t>
      </w:r>
    </w:p>
    <w:p w14:paraId="11C166D5" w14:textId="77777777" w:rsidR="00E73FC3" w:rsidRDefault="00E73FC3" w:rsidP="00E73FC3">
      <w:pPr>
        <w:pStyle w:val="Styl1"/>
      </w:pPr>
      <w:r>
        <w:t xml:space="preserve">      c) výsledek VZ – odvlhčení stavby čp. 328</w:t>
      </w:r>
    </w:p>
    <w:p w14:paraId="4392A968" w14:textId="77777777" w:rsidR="00E73FC3" w:rsidRDefault="00E73FC3" w:rsidP="00E73FC3">
      <w:pPr>
        <w:pStyle w:val="Styl1"/>
      </w:pPr>
      <w:r>
        <w:t xml:space="preserve">      d) výsledek VZ – polozapuštěné kontejnery Stadická ul.</w:t>
      </w:r>
    </w:p>
    <w:p w14:paraId="6C79E52D" w14:textId="77777777" w:rsidR="00E73FC3" w:rsidRDefault="00E73FC3" w:rsidP="00E73FC3">
      <w:pPr>
        <w:pStyle w:val="Styl1"/>
      </w:pPr>
      <w:r>
        <w:t xml:space="preserve">      e) vyhlášení VZ – rekonstrukce průjezdu z Karlova nám. do Riegrovy ul.</w:t>
      </w:r>
    </w:p>
    <w:p w14:paraId="1B59ECDB" w14:textId="77777777" w:rsidR="00E73FC3" w:rsidRDefault="00E73FC3" w:rsidP="00E73FC3">
      <w:pPr>
        <w:pStyle w:val="Styl1"/>
      </w:pPr>
      <w:bookmarkStart w:id="1" w:name="_Hlk138764577"/>
      <w:r>
        <w:t xml:space="preserve">      f) v</w:t>
      </w:r>
      <w:r w:rsidRPr="00584689">
        <w:t xml:space="preserve">ýsledek </w:t>
      </w:r>
      <w:r>
        <w:t>výběrového</w:t>
      </w:r>
      <w:r w:rsidRPr="00584689">
        <w:t xml:space="preserve"> řízení na veřejnou zakázku malého rozsahu</w:t>
      </w:r>
      <w:r>
        <w:t xml:space="preserve"> </w:t>
      </w:r>
      <w:r w:rsidRPr="00F91FE8">
        <w:t xml:space="preserve">„Vybavení posilovny pro </w:t>
      </w:r>
      <w:r>
        <w:t xml:space="preserve">  </w:t>
      </w:r>
    </w:p>
    <w:p w14:paraId="63E04AA0" w14:textId="77777777" w:rsidR="00E73FC3" w:rsidRDefault="00E73FC3" w:rsidP="00E73FC3">
      <w:pPr>
        <w:pStyle w:val="Styl1"/>
      </w:pPr>
      <w:r>
        <w:t xml:space="preserve">          </w:t>
      </w:r>
      <w:r w:rsidRPr="00F91FE8">
        <w:t>Městskou policii města Roudnice nad Labem“</w:t>
      </w:r>
    </w:p>
    <w:bookmarkEnd w:id="1"/>
    <w:p w14:paraId="2E9BB764" w14:textId="77777777" w:rsidR="00E73FC3" w:rsidRDefault="00E73FC3" w:rsidP="00E73FC3">
      <w:pPr>
        <w:pStyle w:val="Styl2"/>
      </w:pPr>
      <w:r>
        <w:t xml:space="preserve"> 6) Odbor MH:</w:t>
      </w:r>
    </w:p>
    <w:p w14:paraId="26D733F2" w14:textId="77777777" w:rsidR="00E73FC3" w:rsidRDefault="00E73FC3" w:rsidP="00E73FC3">
      <w:pPr>
        <w:pStyle w:val="Styl1"/>
      </w:pPr>
      <w:r>
        <w:t xml:space="preserve">      a) vyjádření ke změně užívání stavby garáže</w:t>
      </w:r>
    </w:p>
    <w:p w14:paraId="28F0A2BB" w14:textId="77777777" w:rsidR="00E73FC3" w:rsidRDefault="00E73FC3" w:rsidP="00E73FC3">
      <w:pPr>
        <w:pStyle w:val="Styl1"/>
      </w:pPr>
      <w:r>
        <w:t xml:space="preserve">      b) AK Šaman – předžalobní výzva (vlhkost v domech BD Hracholusky)</w:t>
      </w:r>
    </w:p>
    <w:p w14:paraId="329FB547" w14:textId="77777777" w:rsidR="00E73FC3" w:rsidRDefault="00E73FC3" w:rsidP="00E73FC3">
      <w:pPr>
        <w:pStyle w:val="Styl1"/>
      </w:pPr>
      <w:r>
        <w:t xml:space="preserve">      c) žádost o přehodnocení parkovacího místa – Piller s.r.o.</w:t>
      </w:r>
    </w:p>
    <w:p w14:paraId="33FA3A5D" w14:textId="77777777" w:rsidR="00E73FC3" w:rsidRDefault="00E73FC3" w:rsidP="00E73FC3">
      <w:pPr>
        <w:pStyle w:val="Styl1"/>
      </w:pPr>
      <w:r>
        <w:t xml:space="preserve">      d) investiční záměr – areál v Podluskách pro RMS</w:t>
      </w:r>
    </w:p>
    <w:p w14:paraId="219DC5E6" w14:textId="77777777" w:rsidR="00E73FC3" w:rsidRDefault="00E73FC3" w:rsidP="00E73FC3">
      <w:pPr>
        <w:pStyle w:val="Styl1"/>
      </w:pPr>
      <w:r>
        <w:t xml:space="preserve">      e) NeklanovaxOkružní – napojení domů na komunikaci</w:t>
      </w:r>
    </w:p>
    <w:p w14:paraId="3CBDC04D" w14:textId="77777777" w:rsidR="00E73FC3" w:rsidRDefault="00E73FC3" w:rsidP="00E73FC3">
      <w:pPr>
        <w:pStyle w:val="Styl1"/>
      </w:pPr>
      <w:r>
        <w:lastRenderedPageBreak/>
        <w:t xml:space="preserve">       f) žádost o prodej pozemku parc. č. 4266/1 v k. ú. Roudnice n. L.</w:t>
      </w:r>
    </w:p>
    <w:p w14:paraId="56872935" w14:textId="77777777" w:rsidR="00E73FC3" w:rsidRDefault="00E73FC3" w:rsidP="00E73FC3">
      <w:pPr>
        <w:pStyle w:val="Styl1"/>
      </w:pPr>
      <w:r>
        <w:t xml:space="preserve">       g) nájemní smlouva na reklamní zařízení</w:t>
      </w:r>
    </w:p>
    <w:p w14:paraId="1A44AAED" w14:textId="77777777" w:rsidR="00E73FC3" w:rsidRDefault="00E73FC3" w:rsidP="00E73FC3">
      <w:pPr>
        <w:pStyle w:val="Styl1"/>
      </w:pPr>
      <w:r>
        <w:t xml:space="preserve">       h) vyhrazená parkovací stání pro ZTP</w:t>
      </w:r>
    </w:p>
    <w:p w14:paraId="575E0350" w14:textId="77777777" w:rsidR="00E73FC3" w:rsidRDefault="00E73FC3" w:rsidP="00E73FC3">
      <w:pPr>
        <w:pStyle w:val="Styl1"/>
      </w:pPr>
      <w:r>
        <w:t xml:space="preserve">        i) výpůjčka části pozemku parc. č. 1898/10 v k. ú. Roudnice n. L.</w:t>
      </w:r>
    </w:p>
    <w:p w14:paraId="4CB1FD43" w14:textId="77777777" w:rsidR="00E73FC3" w:rsidRDefault="00E73FC3" w:rsidP="00E73FC3">
      <w:pPr>
        <w:pStyle w:val="Styl1"/>
      </w:pPr>
      <w:r>
        <w:t xml:space="preserve">        j) výpůjčka pozemku parc. č. 2961/2 v k. ú. Roudnice n. L.</w:t>
      </w:r>
    </w:p>
    <w:p w14:paraId="634DCE14" w14:textId="77777777" w:rsidR="00E73FC3" w:rsidRDefault="00E73FC3" w:rsidP="00E73FC3">
      <w:pPr>
        <w:pStyle w:val="Styl1"/>
      </w:pPr>
      <w:r w:rsidRPr="00AA2107">
        <w:t xml:space="preserve">        </w:t>
      </w:r>
      <w:r>
        <w:t>k</w:t>
      </w:r>
      <w:r w:rsidRPr="00AA2107">
        <w:t>) akce v zámeckém parku</w:t>
      </w:r>
    </w:p>
    <w:p w14:paraId="3AE7ADD5" w14:textId="77777777" w:rsidR="00E73FC3" w:rsidRDefault="00E73FC3" w:rsidP="00E73FC3">
      <w:pPr>
        <w:pStyle w:val="Styl1"/>
      </w:pPr>
      <w:r>
        <w:t xml:space="preserve">        l) smlouva o zřízení zástavního práva – Banedra s.r.o.</w:t>
      </w:r>
    </w:p>
    <w:p w14:paraId="650492AD" w14:textId="77777777" w:rsidR="00E73FC3" w:rsidRPr="00AA2107" w:rsidRDefault="00E73FC3" w:rsidP="00E73FC3">
      <w:pPr>
        <w:pStyle w:val="Styl1"/>
      </w:pPr>
      <w:r>
        <w:t xml:space="preserve">       m) souhlas s přístavbou</w:t>
      </w:r>
    </w:p>
    <w:p w14:paraId="7B7BEFEE" w14:textId="77777777" w:rsidR="00E73FC3" w:rsidRDefault="00E73FC3" w:rsidP="00E73FC3">
      <w:pPr>
        <w:pStyle w:val="Styl2"/>
      </w:pPr>
      <w:r>
        <w:t xml:space="preserve">  7) Právník města:</w:t>
      </w:r>
    </w:p>
    <w:p w14:paraId="5CB06BAE" w14:textId="77777777" w:rsidR="00E73FC3" w:rsidRDefault="00E73FC3" w:rsidP="00E73FC3">
      <w:pPr>
        <w:pStyle w:val="Styl1"/>
      </w:pPr>
      <w:r>
        <w:t xml:space="preserve">        a) soudní rozsudek</w:t>
      </w:r>
    </w:p>
    <w:p w14:paraId="771FD38A" w14:textId="77777777" w:rsidR="00E73FC3" w:rsidRDefault="00E73FC3" w:rsidP="00E73FC3">
      <w:pPr>
        <w:pStyle w:val="Styl1"/>
      </w:pPr>
      <w:r>
        <w:t xml:space="preserve">        b) výsledky projektů z oblasti dopravy</w:t>
      </w:r>
    </w:p>
    <w:p w14:paraId="1B035377" w14:textId="77777777" w:rsidR="00E73FC3" w:rsidRDefault="00E73FC3" w:rsidP="00E73FC3">
      <w:pPr>
        <w:pStyle w:val="Styl2"/>
      </w:pPr>
      <w:r>
        <w:t xml:space="preserve">  8) Odbor tajemníka:</w:t>
      </w:r>
    </w:p>
    <w:p w14:paraId="69A5B94B" w14:textId="77777777" w:rsidR="00E73FC3" w:rsidRDefault="00E73FC3" w:rsidP="00E73FC3">
      <w:pPr>
        <w:pStyle w:val="Styl1"/>
      </w:pPr>
      <w:r>
        <w:t xml:space="preserve">       a) odměny ředitelů přísp. organizací za 1. pololetí 2023</w:t>
      </w:r>
    </w:p>
    <w:p w14:paraId="15C273E0" w14:textId="77777777" w:rsidR="00E73FC3" w:rsidRDefault="00E73FC3" w:rsidP="00E73FC3">
      <w:pPr>
        <w:pStyle w:val="Styl1"/>
      </w:pPr>
      <w:r>
        <w:t xml:space="preserve">       b) funkční období ředitele DDM Trend</w:t>
      </w:r>
    </w:p>
    <w:p w14:paraId="5FE414FE" w14:textId="77777777" w:rsidR="00E73FC3" w:rsidRDefault="00E73FC3" w:rsidP="00E73FC3">
      <w:pPr>
        <w:pStyle w:val="Styl1"/>
      </w:pPr>
      <w:r>
        <w:t xml:space="preserve">       c) dary členům JSDH za 1. pololetí 2023</w:t>
      </w:r>
    </w:p>
    <w:p w14:paraId="4C062C17" w14:textId="77777777" w:rsidR="00E73FC3" w:rsidRDefault="00E73FC3" w:rsidP="00E73FC3">
      <w:pPr>
        <w:pStyle w:val="Styl2"/>
      </w:pPr>
      <w:r>
        <w:t xml:space="preserve">9) Různé </w:t>
      </w:r>
    </w:p>
    <w:p w14:paraId="23D643B3" w14:textId="77777777" w:rsidR="00E73FC3" w:rsidRDefault="00E73FC3" w:rsidP="00E73FC3">
      <w:pPr>
        <w:pStyle w:val="Styl1"/>
      </w:pPr>
    </w:p>
    <w:p w14:paraId="6DEFFF98" w14:textId="77777777" w:rsidR="00E73FC3" w:rsidRDefault="00E73FC3" w:rsidP="00E73FC3">
      <w:pPr>
        <w:pStyle w:val="Styl3"/>
      </w:pPr>
      <w:r>
        <w:t>1) Kontrola plnění usnesení RM</w:t>
      </w:r>
    </w:p>
    <w:p w14:paraId="2B2D54B2" w14:textId="77777777" w:rsidR="00E73FC3" w:rsidRDefault="00E73FC3" w:rsidP="00E73FC3">
      <w:pPr>
        <w:pStyle w:val="Styl2"/>
      </w:pPr>
    </w:p>
    <w:p w14:paraId="0516E87D" w14:textId="77777777" w:rsidR="00E73FC3" w:rsidRDefault="00E73FC3" w:rsidP="00E73FC3">
      <w:pPr>
        <w:pStyle w:val="Styl1"/>
      </w:pPr>
      <w:r>
        <w:t xml:space="preserve">K usnesení č. 187/2023(26.4.2023) - RM vzala na vědomí informaci o řešení dopravní situace v ulici </w:t>
      </w:r>
    </w:p>
    <w:p w14:paraId="5AE1C33F" w14:textId="77777777" w:rsidR="00E73FC3" w:rsidRDefault="00E73FC3" w:rsidP="00E73FC3">
      <w:pPr>
        <w:pStyle w:val="Styl1"/>
      </w:pPr>
      <w:r>
        <w:t xml:space="preserve">                                          V Úvoze a uložila odboru MH</w:t>
      </w:r>
      <w:r>
        <w:rPr>
          <w:b/>
          <w:bCs/>
        </w:rPr>
        <w:t xml:space="preserve"> </w:t>
      </w:r>
      <w:r w:rsidRPr="005337F4">
        <w:t xml:space="preserve">navrhnout další variantní řešení v termínu do </w:t>
      </w:r>
    </w:p>
    <w:p w14:paraId="220C3ECD" w14:textId="77777777" w:rsidR="00E73FC3" w:rsidRPr="00153EC8" w:rsidRDefault="00E73FC3" w:rsidP="00E73FC3">
      <w:pPr>
        <w:pStyle w:val="Styl1"/>
      </w:pPr>
      <w:r>
        <w:t xml:space="preserve">                                          </w:t>
      </w:r>
      <w:r w:rsidRPr="005337F4">
        <w:t>konce měsíce května 2023</w:t>
      </w:r>
      <w:r w:rsidRPr="00153EC8">
        <w:t xml:space="preserve">: dne 24. 5. 2023 dopoledne proběhne </w:t>
      </w:r>
    </w:p>
    <w:p w14:paraId="4AD1FC10" w14:textId="77777777" w:rsidR="00E73FC3" w:rsidRPr="00153EC8" w:rsidRDefault="00E73FC3" w:rsidP="00E73FC3">
      <w:pPr>
        <w:pStyle w:val="Styl1"/>
      </w:pPr>
      <w:r w:rsidRPr="00153EC8">
        <w:t xml:space="preserve">                                          projednání možných variant v pracovní skupině pro dopravu, na jednání </w:t>
      </w:r>
    </w:p>
    <w:p w14:paraId="74BFD77D" w14:textId="77777777" w:rsidR="00E73FC3" w:rsidRPr="00153EC8" w:rsidRDefault="00E73FC3" w:rsidP="00E73FC3">
      <w:pPr>
        <w:pStyle w:val="Styl1"/>
      </w:pPr>
      <w:r w:rsidRPr="00153EC8">
        <w:t xml:space="preserve">                                          rady města bude podána ústní informace.</w:t>
      </w:r>
    </w:p>
    <w:p w14:paraId="7EBAC2E7" w14:textId="77777777" w:rsidR="00E73FC3" w:rsidRDefault="00E73FC3" w:rsidP="00E73FC3">
      <w:pPr>
        <w:pStyle w:val="Styl1"/>
      </w:pPr>
      <w:r>
        <w:t xml:space="preserve">                                          Informaci podal místostarosta Ing. Červený – jednáno, bude doplněna DZ</w:t>
      </w:r>
    </w:p>
    <w:p w14:paraId="5DD418B8" w14:textId="77777777" w:rsidR="00E73FC3" w:rsidRDefault="00E73FC3" w:rsidP="00E73FC3">
      <w:pPr>
        <w:pStyle w:val="Styl1"/>
      </w:pPr>
      <w:r>
        <w:t xml:space="preserve">                                          zákaz vjezdu nákladních automobilů (dodatková tabulka) do ulice Tylova,</w:t>
      </w:r>
    </w:p>
    <w:p w14:paraId="2CC52DFA" w14:textId="77777777" w:rsidR="00E73FC3" w:rsidRDefault="00E73FC3" w:rsidP="00E73FC3">
      <w:pPr>
        <w:pStyle w:val="Styl1"/>
      </w:pPr>
      <w:r>
        <w:t xml:space="preserve">                                          kde byla odstraněna při rekonstrukci Švermovy ul., zároveň učiněn dotaz </w:t>
      </w:r>
    </w:p>
    <w:p w14:paraId="23818F36" w14:textId="77777777" w:rsidR="00E73FC3" w:rsidRPr="00580847" w:rsidRDefault="00E73FC3" w:rsidP="00E73FC3">
      <w:pPr>
        <w:pStyle w:val="Styl1"/>
      </w:pPr>
      <w:r>
        <w:t xml:space="preserve">                                          na vývoj popelnic z ul. V Úvoze, bude dále řešeno, úkol trvá. </w:t>
      </w:r>
      <w:r w:rsidRPr="00580847">
        <w:t xml:space="preserve">Osazení DZ </w:t>
      </w:r>
    </w:p>
    <w:p w14:paraId="3C5FD7B8" w14:textId="77777777" w:rsidR="00E73FC3" w:rsidRPr="00580847" w:rsidRDefault="00E73FC3" w:rsidP="00E73FC3">
      <w:pPr>
        <w:pStyle w:val="Styl1"/>
      </w:pPr>
      <w:r w:rsidRPr="00580847">
        <w:t xml:space="preserve">                                          zákaz vjezdu nákladních automobilů do ulice Tylova - byl objednán výkres a </w:t>
      </w:r>
    </w:p>
    <w:p w14:paraId="43E38429" w14:textId="77777777" w:rsidR="00E73FC3" w:rsidRPr="00580847" w:rsidRDefault="00E73FC3" w:rsidP="00E73FC3">
      <w:pPr>
        <w:pStyle w:val="Styl1"/>
      </w:pPr>
      <w:r w:rsidRPr="00580847">
        <w:t xml:space="preserve">                                          projednání na DI PČR. Kontrola 8/2023.</w:t>
      </w:r>
    </w:p>
    <w:p w14:paraId="0A51FC54" w14:textId="77777777" w:rsidR="00E73FC3" w:rsidRDefault="00E73FC3" w:rsidP="00E73FC3">
      <w:pPr>
        <w:pStyle w:val="Styl3"/>
      </w:pPr>
    </w:p>
    <w:p w14:paraId="0649D76B" w14:textId="77777777" w:rsidR="00E73FC3" w:rsidRDefault="00E73FC3" w:rsidP="00E73FC3">
      <w:pPr>
        <w:pStyle w:val="Styl1"/>
      </w:pPr>
      <w:r>
        <w:t xml:space="preserve">K usnesení č. 208/2023(10.5.2023) - zajistit schůzku vedení města s vedením Aeroklubu MEMORIAL </w:t>
      </w:r>
    </w:p>
    <w:p w14:paraId="59D9E07D" w14:textId="77777777" w:rsidR="00E73FC3" w:rsidRDefault="00E73FC3" w:rsidP="00E73FC3">
      <w:pPr>
        <w:pStyle w:val="Styl1"/>
      </w:pPr>
      <w:r>
        <w:t xml:space="preserve">                                         AIR SHOW Roudnice n. L. z.s. k projednání možností směny pozemků </w:t>
      </w:r>
    </w:p>
    <w:p w14:paraId="1685F33B" w14:textId="77777777" w:rsidR="00E73FC3" w:rsidRPr="00580847" w:rsidRDefault="00E73FC3" w:rsidP="00E73FC3">
      <w:pPr>
        <w:pStyle w:val="Styl1"/>
      </w:pPr>
      <w:r>
        <w:t xml:space="preserve">                                         přímo na letišti – MH, </w:t>
      </w:r>
      <w:r w:rsidRPr="00580847">
        <w:t xml:space="preserve">jednání proběhlo 7. 6. 2023 s tím, že zde byli přítomni </w:t>
      </w:r>
    </w:p>
    <w:p w14:paraId="2BD0CD6A" w14:textId="132A7D7B" w:rsidR="00E73FC3" w:rsidRPr="00580847" w:rsidRDefault="00E73FC3" w:rsidP="00E73FC3">
      <w:pPr>
        <w:pStyle w:val="Styl1"/>
      </w:pPr>
      <w:r w:rsidRPr="00580847">
        <w:t xml:space="preserve">                                         i majitelé pozemků na letišti (p. K a S), kteří žádali město o </w:t>
      </w:r>
    </w:p>
    <w:p w14:paraId="04653114" w14:textId="77777777" w:rsidR="00E73FC3" w:rsidRPr="00580847" w:rsidRDefault="00E73FC3" w:rsidP="00E73FC3">
      <w:pPr>
        <w:pStyle w:val="Styl1"/>
      </w:pPr>
      <w:r w:rsidRPr="00580847">
        <w:t xml:space="preserve">                                         zřízení služebnosti cesty přes pozemek města. Aeroklub a tito vlastníci se </w:t>
      </w:r>
    </w:p>
    <w:p w14:paraId="39189060" w14:textId="77777777" w:rsidR="00E73FC3" w:rsidRPr="00580847" w:rsidRDefault="00E73FC3" w:rsidP="00E73FC3">
      <w:pPr>
        <w:pStyle w:val="Styl1"/>
      </w:pPr>
      <w:r w:rsidRPr="00580847">
        <w:t xml:space="preserve">                                         dohodli, že si mezi sebou projednají své záměry a dají městu vyjádření. Za </w:t>
      </w:r>
    </w:p>
    <w:p w14:paraId="7E6790FB" w14:textId="77777777" w:rsidR="00E73FC3" w:rsidRPr="00580847" w:rsidRDefault="00E73FC3" w:rsidP="00E73FC3">
      <w:pPr>
        <w:pStyle w:val="Styl1"/>
      </w:pPr>
      <w:r w:rsidRPr="00580847">
        <w:t xml:space="preserve">                                         Aeroklub bylo přislíbeno vyjádření cca do konce června. Dosud jsme </w:t>
      </w:r>
    </w:p>
    <w:p w14:paraId="6631F2C7" w14:textId="77777777" w:rsidR="00E73FC3" w:rsidRPr="00580847" w:rsidRDefault="00E73FC3" w:rsidP="00E73FC3">
      <w:pPr>
        <w:pStyle w:val="Styl1"/>
      </w:pPr>
      <w:r w:rsidRPr="00580847">
        <w:t xml:space="preserve">                                         neobdrželi stanoviska od žádné z těchto stran. Po obdržení předložíme do </w:t>
      </w:r>
    </w:p>
    <w:p w14:paraId="253BB767" w14:textId="77777777" w:rsidR="00E73FC3" w:rsidRPr="00580847" w:rsidRDefault="00E73FC3" w:rsidP="00E73FC3">
      <w:pPr>
        <w:pStyle w:val="Styl1"/>
      </w:pPr>
      <w:r w:rsidRPr="00580847">
        <w:t xml:space="preserve">                                         rady k dalšímu projednání. Kontrola 7/2023.</w:t>
      </w:r>
    </w:p>
    <w:p w14:paraId="7EF7AE99" w14:textId="77777777" w:rsidR="00E73FC3" w:rsidRPr="00580847" w:rsidRDefault="00E73FC3" w:rsidP="00E73FC3">
      <w:pPr>
        <w:pStyle w:val="Styl3"/>
      </w:pPr>
    </w:p>
    <w:p w14:paraId="7EF22F05" w14:textId="77777777" w:rsidR="00E73FC3" w:rsidRPr="009B1B87" w:rsidRDefault="00E73FC3" w:rsidP="00E73FC3">
      <w:pPr>
        <w:pStyle w:val="Styl1"/>
      </w:pPr>
      <w:r>
        <w:t>K usnesení č. 214/2023(10.5.2023) - lokalita Cihelna – dělení pozemků – zajistit návrh</w:t>
      </w:r>
      <w:r>
        <w:rPr>
          <w:rFonts w:eastAsia="Arial"/>
        </w:rPr>
        <w:t xml:space="preserve"> smlouvy o </w:t>
      </w:r>
    </w:p>
    <w:p w14:paraId="2C02D45E" w14:textId="77777777" w:rsidR="00E73FC3" w:rsidRDefault="00E73FC3" w:rsidP="00E73FC3">
      <w:pPr>
        <w:pStyle w:val="Styl1"/>
        <w:rPr>
          <w:rFonts w:eastAsia="Arial"/>
        </w:rPr>
      </w:pPr>
      <w:r>
        <w:rPr>
          <w:rFonts w:eastAsia="Arial"/>
        </w:rPr>
        <w:t xml:space="preserve">                                         realizaci zeleně dle PD mezi městem a investorem stavby a předložením </w:t>
      </w:r>
    </w:p>
    <w:p w14:paraId="0399F63D" w14:textId="77777777" w:rsidR="00E73FC3" w:rsidRDefault="00E73FC3" w:rsidP="00E73FC3">
      <w:pPr>
        <w:pStyle w:val="Styl1"/>
        <w:rPr>
          <w:rFonts w:eastAsia="Arial"/>
        </w:rPr>
      </w:pPr>
      <w:r>
        <w:rPr>
          <w:rFonts w:eastAsia="Arial"/>
        </w:rPr>
        <w:t xml:space="preserve">                                         smlouvy ke schválení do rady města – MH: JUDr. Vávra zpracovává návrh </w:t>
      </w:r>
    </w:p>
    <w:p w14:paraId="44883EB4" w14:textId="77777777" w:rsidR="00E73FC3" w:rsidRPr="00580847" w:rsidRDefault="00E73FC3" w:rsidP="00E73FC3">
      <w:pPr>
        <w:pStyle w:val="Styl1"/>
        <w:rPr>
          <w:rFonts w:eastAsia="Arial"/>
        </w:rPr>
      </w:pPr>
      <w:r>
        <w:rPr>
          <w:rFonts w:eastAsia="Arial"/>
        </w:rPr>
        <w:t xml:space="preserve">                                         </w:t>
      </w:r>
      <w:r w:rsidRPr="00580847">
        <w:rPr>
          <w:rFonts w:eastAsia="Arial"/>
        </w:rPr>
        <w:t>smlouvy, předpokládáme, že bude předloženo do RM 28. 6. 2023.</w:t>
      </w:r>
    </w:p>
    <w:p w14:paraId="39DA503D" w14:textId="77777777" w:rsidR="00E73FC3" w:rsidRPr="00580847" w:rsidRDefault="00E73FC3" w:rsidP="00E73FC3">
      <w:pPr>
        <w:pStyle w:val="Styl1"/>
        <w:rPr>
          <w:rFonts w:eastAsia="Arial"/>
        </w:rPr>
      </w:pPr>
      <w:r w:rsidRPr="00580847">
        <w:rPr>
          <w:rFonts w:eastAsia="Arial"/>
        </w:rPr>
        <w:t xml:space="preserve">                                         Předkládáme ke schválení návrh smlouvy o spolupráci na zajištění závazku </w:t>
      </w:r>
    </w:p>
    <w:p w14:paraId="07450DA1" w14:textId="5788FF98" w:rsidR="00E73FC3" w:rsidRPr="00580847" w:rsidRDefault="00E73FC3" w:rsidP="00E73FC3">
      <w:pPr>
        <w:pStyle w:val="Styl1"/>
        <w:rPr>
          <w:rFonts w:eastAsia="Arial"/>
        </w:rPr>
      </w:pPr>
      <w:r w:rsidRPr="00580847">
        <w:rPr>
          <w:rFonts w:eastAsia="Arial"/>
        </w:rPr>
        <w:t xml:space="preserve">                                         investora – p. L. S návrhem smlouvy souhlasí. Nutno ještě v radě </w:t>
      </w:r>
    </w:p>
    <w:p w14:paraId="7F288851" w14:textId="77777777" w:rsidR="00E73FC3" w:rsidRPr="00580847" w:rsidRDefault="00E73FC3" w:rsidP="00E73FC3">
      <w:pPr>
        <w:pStyle w:val="Styl1"/>
        <w:rPr>
          <w:rFonts w:eastAsia="Arial"/>
        </w:rPr>
      </w:pPr>
      <w:r w:rsidRPr="00580847">
        <w:rPr>
          <w:rFonts w:eastAsia="Arial"/>
        </w:rPr>
        <w:t xml:space="preserve">                                         projednat navržené výše smluvních pokut, které jsou nyní navržené dle </w:t>
      </w:r>
    </w:p>
    <w:p w14:paraId="5102796B" w14:textId="77777777" w:rsidR="00E73FC3" w:rsidRPr="00580847" w:rsidRDefault="00E73FC3" w:rsidP="00E73FC3">
      <w:pPr>
        <w:pStyle w:val="Styl1"/>
        <w:rPr>
          <w:rFonts w:eastAsia="Arial"/>
        </w:rPr>
      </w:pPr>
      <w:r w:rsidRPr="00580847">
        <w:rPr>
          <w:rFonts w:eastAsia="Arial"/>
        </w:rPr>
        <w:t xml:space="preserve">                                         názoru MH v odpovídající výši.</w:t>
      </w:r>
    </w:p>
    <w:p w14:paraId="66F8F096" w14:textId="77777777" w:rsidR="00E73FC3" w:rsidRPr="00580847" w:rsidRDefault="00E73FC3" w:rsidP="00E73FC3">
      <w:pPr>
        <w:pStyle w:val="Styl1"/>
        <w:rPr>
          <w:rFonts w:eastAsia="Arial"/>
        </w:rPr>
      </w:pPr>
    </w:p>
    <w:p w14:paraId="773287DA" w14:textId="77777777" w:rsidR="00E73FC3" w:rsidRPr="00AF0FC2" w:rsidRDefault="00E73FC3" w:rsidP="00E73FC3">
      <w:pPr>
        <w:pStyle w:val="Styl3"/>
        <w:rPr>
          <w:rFonts w:eastAsia="Arial"/>
        </w:rPr>
      </w:pPr>
      <w:r>
        <w:rPr>
          <w:rFonts w:eastAsia="Arial"/>
        </w:rPr>
        <w:t>Usnesení č. 294/2023:</w:t>
      </w:r>
    </w:p>
    <w:p w14:paraId="68929C78" w14:textId="49687E27" w:rsidR="00E73FC3" w:rsidRPr="00AF0FC2" w:rsidRDefault="00E73FC3" w:rsidP="00E73FC3">
      <w:pPr>
        <w:pStyle w:val="Styl2"/>
        <w:rPr>
          <w:rFonts w:eastAsia="Arial"/>
        </w:rPr>
      </w:pPr>
      <w:r w:rsidRPr="00AF0FC2">
        <w:rPr>
          <w:rFonts w:eastAsia="Arial"/>
        </w:rPr>
        <w:t xml:space="preserve">Rada města </w:t>
      </w:r>
      <w:r>
        <w:rPr>
          <w:rFonts w:eastAsia="Arial"/>
        </w:rPr>
        <w:t xml:space="preserve">  </w:t>
      </w:r>
      <w:r w:rsidRPr="00AF0FC2">
        <w:rPr>
          <w:rFonts w:eastAsia="Arial"/>
        </w:rPr>
        <w:t>r</w:t>
      </w:r>
      <w:r>
        <w:rPr>
          <w:rFonts w:eastAsia="Arial"/>
        </w:rPr>
        <w:t xml:space="preserve"> </w:t>
      </w:r>
      <w:r w:rsidRPr="00AF0FC2">
        <w:rPr>
          <w:rFonts w:eastAsia="Arial"/>
        </w:rPr>
        <w:t>o</w:t>
      </w:r>
      <w:r>
        <w:rPr>
          <w:rFonts w:eastAsia="Arial"/>
        </w:rPr>
        <w:t xml:space="preserve"> </w:t>
      </w:r>
      <w:r w:rsidRPr="00AF0FC2">
        <w:rPr>
          <w:rFonts w:eastAsia="Arial"/>
        </w:rPr>
        <w:t>z</w:t>
      </w:r>
      <w:r>
        <w:rPr>
          <w:rFonts w:eastAsia="Arial"/>
        </w:rPr>
        <w:t> </w:t>
      </w:r>
      <w:r w:rsidRPr="00AF0FC2">
        <w:rPr>
          <w:rFonts w:eastAsia="Arial"/>
        </w:rPr>
        <w:t>h</w:t>
      </w:r>
      <w:r>
        <w:rPr>
          <w:rFonts w:eastAsia="Arial"/>
        </w:rPr>
        <w:t xml:space="preserve"> </w:t>
      </w:r>
      <w:r w:rsidRPr="00AF0FC2">
        <w:rPr>
          <w:rFonts w:eastAsia="Arial"/>
        </w:rPr>
        <w:t>o</w:t>
      </w:r>
      <w:r>
        <w:rPr>
          <w:rFonts w:eastAsia="Arial"/>
        </w:rPr>
        <w:t xml:space="preserve"> </w:t>
      </w:r>
      <w:r w:rsidRPr="00AF0FC2">
        <w:rPr>
          <w:rFonts w:eastAsia="Arial"/>
        </w:rPr>
        <w:t>d</w:t>
      </w:r>
      <w:r>
        <w:rPr>
          <w:rFonts w:eastAsia="Arial"/>
        </w:rPr>
        <w:t xml:space="preserve"> </w:t>
      </w:r>
      <w:r w:rsidRPr="00AF0FC2">
        <w:rPr>
          <w:rFonts w:eastAsia="Arial"/>
        </w:rPr>
        <w:t>l</w:t>
      </w:r>
      <w:r>
        <w:rPr>
          <w:rFonts w:eastAsia="Arial"/>
        </w:rPr>
        <w:t xml:space="preserve"> </w:t>
      </w:r>
      <w:r w:rsidRPr="00AF0FC2">
        <w:rPr>
          <w:rFonts w:eastAsia="Arial"/>
        </w:rPr>
        <w:t>a</w:t>
      </w:r>
      <w:r>
        <w:rPr>
          <w:rFonts w:eastAsia="Arial"/>
        </w:rPr>
        <w:t xml:space="preserve">  </w:t>
      </w:r>
      <w:r w:rsidRPr="00AF0FC2">
        <w:rPr>
          <w:rFonts w:eastAsia="Arial"/>
        </w:rPr>
        <w:t xml:space="preserve"> o uzavření Smlouvy o spolupráci s paní I</w:t>
      </w:r>
      <w:r>
        <w:rPr>
          <w:rFonts w:eastAsia="Arial"/>
        </w:rPr>
        <w:t>L</w:t>
      </w:r>
      <w:r>
        <w:rPr>
          <w:rFonts w:eastAsia="Arial"/>
        </w:rPr>
        <w:t xml:space="preserve"> dle předloženého návrhu, </w:t>
      </w:r>
      <w:r w:rsidRPr="00AF0FC2">
        <w:rPr>
          <w:rFonts w:eastAsia="Arial"/>
        </w:rPr>
        <w:t xml:space="preserve">kterou bude zajištěn závazek investora </w:t>
      </w:r>
      <w:r w:rsidRPr="00AF0FC2">
        <w:t>zrealizovat na části parc.</w:t>
      </w:r>
      <w:r>
        <w:t xml:space="preserve"> </w:t>
      </w:r>
      <w:r w:rsidRPr="00AF0FC2">
        <w:t>č. 1288/1 v k.</w:t>
      </w:r>
      <w:r>
        <w:t xml:space="preserve"> </w:t>
      </w:r>
      <w:r w:rsidRPr="00AF0FC2">
        <w:t>ú.</w:t>
      </w:r>
      <w:r>
        <w:t xml:space="preserve"> </w:t>
      </w:r>
      <w:r w:rsidRPr="00AF0FC2">
        <w:t xml:space="preserve">Roudnice nad Labem plochu veřejných prostranství </w:t>
      </w:r>
      <w:r>
        <w:t xml:space="preserve">(zeleň) </w:t>
      </w:r>
      <w:r w:rsidRPr="00AF0FC2">
        <w:t>v souladu s Územní studií lokalita P9/3 Cihelna Roudnice nad Labem</w:t>
      </w:r>
      <w:r>
        <w:t xml:space="preserve"> (pro 6, proti 0, zdrželi se hlasování 1).</w:t>
      </w:r>
    </w:p>
    <w:p w14:paraId="5B89A58C" w14:textId="77777777" w:rsidR="00E73FC3" w:rsidRDefault="00E73FC3" w:rsidP="00E73FC3">
      <w:pPr>
        <w:pStyle w:val="Styl3"/>
      </w:pPr>
    </w:p>
    <w:p w14:paraId="4AA0D2A9" w14:textId="77777777" w:rsidR="00E73FC3" w:rsidRDefault="00E73FC3" w:rsidP="00E73FC3">
      <w:pPr>
        <w:pStyle w:val="Styl1"/>
      </w:pPr>
      <w:r>
        <w:t xml:space="preserve">K usnesení č. 221/2023(10.5.2023) - projednat a připravit návrh na realizaci dopravního </w:t>
      </w:r>
    </w:p>
    <w:p w14:paraId="16BE7F54" w14:textId="77777777" w:rsidR="00E73FC3" w:rsidRDefault="00E73FC3" w:rsidP="00E73FC3">
      <w:pPr>
        <w:pStyle w:val="Styl1"/>
      </w:pPr>
      <w:r>
        <w:t xml:space="preserve">                                         bezpečnostního zařízení na křižovatce ulic Kratochvílova x Na Čihadlech – </w:t>
      </w:r>
    </w:p>
    <w:p w14:paraId="25277C81" w14:textId="77777777" w:rsidR="00E73FC3" w:rsidRPr="005615D1" w:rsidRDefault="00E73FC3" w:rsidP="00E73FC3">
      <w:pPr>
        <w:pStyle w:val="Styl1"/>
      </w:pPr>
      <w:r>
        <w:t xml:space="preserve">                                         MH</w:t>
      </w:r>
      <w:r w:rsidRPr="005615D1">
        <w:t xml:space="preserve">, proběhlo místní šetření s RMS, nyní RMS čekají na písemné stanovisko </w:t>
      </w:r>
    </w:p>
    <w:p w14:paraId="76E0232C" w14:textId="77777777" w:rsidR="00E73FC3" w:rsidRPr="005615D1" w:rsidRDefault="00E73FC3" w:rsidP="00E73FC3">
      <w:pPr>
        <w:pStyle w:val="Styl1"/>
      </w:pPr>
      <w:r w:rsidRPr="005615D1">
        <w:t xml:space="preserve">                                         odborníka na dopravní značení k možnostem umístění dopravního zrcadla. </w:t>
      </w:r>
    </w:p>
    <w:p w14:paraId="0FB245AD" w14:textId="77777777" w:rsidR="00E73FC3" w:rsidRPr="005615D1" w:rsidRDefault="00E73FC3" w:rsidP="00E73FC3">
      <w:pPr>
        <w:pStyle w:val="Styl1"/>
      </w:pPr>
      <w:r w:rsidRPr="005615D1">
        <w:lastRenderedPageBreak/>
        <w:t xml:space="preserve">                                         Kontrola 7/2023.</w:t>
      </w:r>
    </w:p>
    <w:p w14:paraId="4527A689" w14:textId="77777777" w:rsidR="00E73FC3" w:rsidRDefault="00E73FC3" w:rsidP="00E73FC3">
      <w:pPr>
        <w:pStyle w:val="Styl3"/>
      </w:pPr>
    </w:p>
    <w:p w14:paraId="1D2CA173" w14:textId="77777777" w:rsidR="00E73FC3" w:rsidRDefault="00E73FC3" w:rsidP="00E73FC3">
      <w:pPr>
        <w:pStyle w:val="Styl1"/>
      </w:pPr>
      <w:r>
        <w:t>K usnesení č. 237/2023(24.5.2023) - Rada města bere informace na vědomí a:</w:t>
      </w:r>
    </w:p>
    <w:p w14:paraId="543A7DC9" w14:textId="77777777" w:rsidR="00E73FC3" w:rsidRDefault="00E73FC3" w:rsidP="00E73FC3">
      <w:pPr>
        <w:pStyle w:val="Styl1"/>
      </w:pPr>
      <w:r>
        <w:t xml:space="preserve">                                         -  rozhodla o zvýšení nájemného o 20 % u bytů se smlouvou na dobu </w:t>
      </w:r>
    </w:p>
    <w:p w14:paraId="62F86D05" w14:textId="77777777" w:rsidR="00E73FC3" w:rsidRDefault="00E73FC3" w:rsidP="00E73FC3">
      <w:pPr>
        <w:pStyle w:val="Styl1"/>
      </w:pPr>
      <w:r>
        <w:t xml:space="preserve">                                         neurčitou v nejbližších možných termínech, </w:t>
      </w:r>
    </w:p>
    <w:p w14:paraId="6F7B5352" w14:textId="77777777" w:rsidR="00E73FC3" w:rsidRDefault="00E73FC3" w:rsidP="00E73FC3">
      <w:pPr>
        <w:pStyle w:val="Styl1"/>
      </w:pPr>
      <w:r>
        <w:t xml:space="preserve">                                         -  rozhodla o zvýšení nájemného o 15 % u bytů v čp. 431, Sladkovského od </w:t>
      </w:r>
    </w:p>
    <w:p w14:paraId="69387051" w14:textId="77777777" w:rsidR="00E73FC3" w:rsidRDefault="00E73FC3" w:rsidP="00E73FC3">
      <w:pPr>
        <w:pStyle w:val="Styl1"/>
      </w:pPr>
      <w:r>
        <w:t xml:space="preserve">                                         1. 7. 2023,</w:t>
      </w:r>
    </w:p>
    <w:p w14:paraId="3539B343" w14:textId="77777777" w:rsidR="00E73FC3" w:rsidRDefault="00E73FC3" w:rsidP="00E73FC3">
      <w:pPr>
        <w:pStyle w:val="Styl1"/>
      </w:pPr>
      <w:r>
        <w:t xml:space="preserve">                                         -  rozhodla o zvýšení nájemného o 20 % u bytů se smlouvou na dobu </w:t>
      </w:r>
    </w:p>
    <w:p w14:paraId="019ED108" w14:textId="77777777" w:rsidR="00E73FC3" w:rsidRDefault="00E73FC3" w:rsidP="00E73FC3">
      <w:pPr>
        <w:pStyle w:val="Styl1"/>
      </w:pPr>
      <w:r>
        <w:t xml:space="preserve">                                         určitou, </w:t>
      </w:r>
    </w:p>
    <w:p w14:paraId="44C5E284" w14:textId="77777777" w:rsidR="00E73FC3" w:rsidRDefault="00E73FC3" w:rsidP="00E73FC3">
      <w:pPr>
        <w:pStyle w:val="Styl1"/>
      </w:pPr>
    </w:p>
    <w:p w14:paraId="768FCE26" w14:textId="77777777" w:rsidR="00E73FC3" w:rsidRDefault="00E73FC3" w:rsidP="00E73FC3">
      <w:pPr>
        <w:pStyle w:val="Styl1"/>
      </w:pPr>
      <w:r>
        <w:t xml:space="preserve">                                           a   p o v ě ř u j e   odbor místního hospodářství zajištěním procesu zvýšení </w:t>
      </w:r>
    </w:p>
    <w:p w14:paraId="05E47833" w14:textId="77777777" w:rsidR="00E73FC3" w:rsidRPr="005615D1" w:rsidRDefault="00E73FC3" w:rsidP="00E73FC3">
      <w:pPr>
        <w:pStyle w:val="Styl1"/>
      </w:pPr>
      <w:r>
        <w:t xml:space="preserve">                                           nájmů v bytech – MH, </w:t>
      </w:r>
      <w:r w:rsidRPr="005615D1">
        <w:t xml:space="preserve">průběžně plněno správou bytů, a to dle termínů </w:t>
      </w:r>
    </w:p>
    <w:p w14:paraId="28E401B0" w14:textId="77777777" w:rsidR="00E73FC3" w:rsidRPr="005615D1" w:rsidRDefault="00E73FC3" w:rsidP="00E73FC3">
      <w:pPr>
        <w:pStyle w:val="Styl1"/>
      </w:pPr>
      <w:r w:rsidRPr="005615D1">
        <w:t xml:space="preserve">                                           ukončení jednotlivých smluv. Průběžný úkol, kontrola 9/2023.</w:t>
      </w:r>
    </w:p>
    <w:p w14:paraId="4E218984" w14:textId="77777777" w:rsidR="00E73FC3" w:rsidRPr="005615D1" w:rsidRDefault="00E73FC3" w:rsidP="00E73FC3">
      <w:pPr>
        <w:pStyle w:val="Styl1"/>
      </w:pPr>
    </w:p>
    <w:p w14:paraId="77A558DA" w14:textId="77777777" w:rsidR="00E73FC3" w:rsidRDefault="00E73FC3" w:rsidP="00E73FC3">
      <w:pPr>
        <w:pStyle w:val="Styl1"/>
      </w:pPr>
      <w:r>
        <w:t xml:space="preserve">K usnesení č. 243/2023(24.5.2023) - vyhlásit adresný záměr pronájmu částí pozemků parc. č. 140/1 a </w:t>
      </w:r>
    </w:p>
    <w:p w14:paraId="1D4EA37A" w14:textId="77777777" w:rsidR="00E73FC3" w:rsidRDefault="00E73FC3" w:rsidP="00E73FC3">
      <w:pPr>
        <w:pStyle w:val="Styl1"/>
      </w:pPr>
      <w:r>
        <w:t xml:space="preserve">                                           358/2 v k. ú. Podlusky o celkové výměře 4 m2 za účelem umístění </w:t>
      </w:r>
    </w:p>
    <w:p w14:paraId="6CE23198" w14:textId="77777777" w:rsidR="00E73FC3" w:rsidRPr="005615D1" w:rsidRDefault="00E73FC3" w:rsidP="00E73FC3">
      <w:pPr>
        <w:pStyle w:val="Styl1"/>
      </w:pPr>
      <w:r>
        <w:t xml:space="preserve">                                           reklamního zařízení – MH</w:t>
      </w:r>
      <w:r w:rsidRPr="005615D1">
        <w:t>, samostatný bod jednání RM.</w:t>
      </w:r>
    </w:p>
    <w:p w14:paraId="3C958FDA" w14:textId="77777777" w:rsidR="00E73FC3" w:rsidRPr="00AF0FC2" w:rsidRDefault="00E73FC3" w:rsidP="00E73FC3">
      <w:pPr>
        <w:pStyle w:val="Styl3"/>
        <w:rPr>
          <w:color w:val="FF0000"/>
        </w:rPr>
      </w:pPr>
    </w:p>
    <w:p w14:paraId="50BC6CF2" w14:textId="77777777" w:rsidR="00E73FC3" w:rsidRDefault="00E73FC3" w:rsidP="00E73FC3">
      <w:pPr>
        <w:pStyle w:val="Styl1"/>
      </w:pPr>
      <w:r>
        <w:t>K usnesení č. 252/2023(24.5.2023) - podat</w:t>
      </w:r>
      <w:r w:rsidRPr="005354CD">
        <w:t xml:space="preserve"> žádost</w:t>
      </w:r>
      <w:r>
        <w:t xml:space="preserve"> </w:t>
      </w:r>
      <w:r w:rsidRPr="005354CD">
        <w:t xml:space="preserve">o dotaci z Programu pro podporu odpadového </w:t>
      </w:r>
    </w:p>
    <w:p w14:paraId="67AC5614" w14:textId="77777777" w:rsidR="00E73FC3" w:rsidRDefault="00E73FC3" w:rsidP="00E73FC3">
      <w:pPr>
        <w:pStyle w:val="Styl1"/>
      </w:pPr>
      <w:r>
        <w:t xml:space="preserve">                                           </w:t>
      </w:r>
      <w:r w:rsidRPr="005354CD">
        <w:t xml:space="preserve">hospodářství obcí v Ústeckém kraji na období 2017-2025 na podporu </w:t>
      </w:r>
    </w:p>
    <w:p w14:paraId="596F391F" w14:textId="77777777" w:rsidR="00E73FC3" w:rsidRDefault="00E73FC3" w:rsidP="00E73FC3">
      <w:pPr>
        <w:pStyle w:val="Styl1"/>
      </w:pPr>
      <w:r>
        <w:t xml:space="preserve">                                           </w:t>
      </w:r>
      <w:r w:rsidRPr="005354CD">
        <w:t xml:space="preserve">odděleného sběru a využití materiálově využitelných složek komunálního </w:t>
      </w:r>
    </w:p>
    <w:p w14:paraId="1AEF3DC5" w14:textId="77777777" w:rsidR="00E73FC3" w:rsidRPr="005615D1" w:rsidRDefault="00E73FC3" w:rsidP="00E73FC3">
      <w:pPr>
        <w:pStyle w:val="Styl1"/>
      </w:pPr>
      <w:r>
        <w:t xml:space="preserve">                                           </w:t>
      </w:r>
      <w:r w:rsidRPr="005354CD">
        <w:t>odpadu</w:t>
      </w:r>
      <w:r>
        <w:t xml:space="preserve"> – OSPŘ: </w:t>
      </w:r>
      <w:r w:rsidRPr="005615D1">
        <w:t>úkol trvá.</w:t>
      </w:r>
    </w:p>
    <w:p w14:paraId="67216A6F" w14:textId="77777777" w:rsidR="00E73FC3" w:rsidRDefault="00E73FC3" w:rsidP="00E73FC3">
      <w:pPr>
        <w:pStyle w:val="Styl1"/>
      </w:pPr>
    </w:p>
    <w:p w14:paraId="07FD0330" w14:textId="77777777" w:rsidR="00E73FC3" w:rsidRDefault="00E73FC3" w:rsidP="00E73FC3">
      <w:pPr>
        <w:pStyle w:val="Styl1"/>
      </w:pPr>
      <w:r>
        <w:t xml:space="preserve">K usnesení č. 281/2023(7.6.2023) - jednat o vypracování geometrického plánu na oddělení částí </w:t>
      </w:r>
    </w:p>
    <w:p w14:paraId="106FFA45" w14:textId="77777777" w:rsidR="00E73FC3" w:rsidRDefault="00E73FC3" w:rsidP="00E73FC3">
      <w:pPr>
        <w:pStyle w:val="Styl1"/>
      </w:pPr>
      <w:r>
        <w:t xml:space="preserve">                                           pozemků parc. č. 4133/1, parc. č. 4141/1, parc. č. 3926/1 a parc. č. </w:t>
      </w:r>
    </w:p>
    <w:p w14:paraId="32E0D487" w14:textId="77777777" w:rsidR="00E73FC3" w:rsidRDefault="00E73FC3" w:rsidP="00E73FC3">
      <w:pPr>
        <w:pStyle w:val="Styl1"/>
      </w:pPr>
      <w:r>
        <w:t xml:space="preserve">                                           4114/29 v k. ú. Roudnice nad Labem nacházejících se pod třemi </w:t>
      </w:r>
    </w:p>
    <w:p w14:paraId="76460001" w14:textId="77777777" w:rsidR="00E73FC3" w:rsidRDefault="00E73FC3" w:rsidP="00E73FC3">
      <w:pPr>
        <w:pStyle w:val="Styl1"/>
      </w:pPr>
      <w:r>
        <w:t xml:space="preserve">                                           železničními přejezdy na trati Roudnice nad Labem - Straškov, vyhlášením </w:t>
      </w:r>
    </w:p>
    <w:p w14:paraId="767B12B5" w14:textId="77777777" w:rsidR="00E73FC3" w:rsidRPr="005615D1" w:rsidRDefault="00E73FC3" w:rsidP="00E73FC3">
      <w:pPr>
        <w:pStyle w:val="Styl1"/>
      </w:pPr>
      <w:r>
        <w:t xml:space="preserve">                                           záměru prodeje a zajištěním znaleckého posudku – MH</w:t>
      </w:r>
      <w:r w:rsidRPr="005615D1">
        <w:t xml:space="preserve">, záměr zveřejněn, </w:t>
      </w:r>
    </w:p>
    <w:p w14:paraId="6A899CC4" w14:textId="77777777" w:rsidR="00E73FC3" w:rsidRPr="005615D1" w:rsidRDefault="00E73FC3" w:rsidP="00E73FC3">
      <w:pPr>
        <w:pStyle w:val="Styl1"/>
      </w:pPr>
      <w:r w:rsidRPr="005615D1">
        <w:t xml:space="preserve">                                           se zástupci investora nakonec domluveno, že k finálnímu schválení GP </w:t>
      </w:r>
    </w:p>
    <w:p w14:paraId="3C500483" w14:textId="77777777" w:rsidR="00E73FC3" w:rsidRPr="005615D1" w:rsidRDefault="00E73FC3" w:rsidP="00E73FC3">
      <w:pPr>
        <w:pStyle w:val="Styl1"/>
      </w:pPr>
      <w:r w:rsidRPr="005615D1">
        <w:t xml:space="preserve">                                           dojde až po dokončení stavby zabezpečení přejezdu ve Švermově ulici. </w:t>
      </w:r>
    </w:p>
    <w:p w14:paraId="64C9F259" w14:textId="77777777" w:rsidR="00E73FC3" w:rsidRPr="005615D1" w:rsidRDefault="00E73FC3" w:rsidP="00E73FC3">
      <w:pPr>
        <w:pStyle w:val="Styl1"/>
      </w:pPr>
      <w:r w:rsidRPr="005615D1">
        <w:t xml:space="preserve">                                           K prodeji pozemků by tak mělo dojít až v příštím roce. </w:t>
      </w:r>
    </w:p>
    <w:p w14:paraId="32633B97" w14:textId="77777777" w:rsidR="00E73FC3" w:rsidRPr="005615D1" w:rsidRDefault="00E73FC3" w:rsidP="00E73FC3">
      <w:pPr>
        <w:pStyle w:val="Styl3"/>
      </w:pPr>
    </w:p>
    <w:p w14:paraId="23F1E1FB" w14:textId="77777777" w:rsidR="00E73FC3" w:rsidRDefault="00E73FC3" w:rsidP="00E73FC3">
      <w:pPr>
        <w:pStyle w:val="Styl1"/>
      </w:pPr>
      <w:r>
        <w:t xml:space="preserve">K usnesení č. 284/2023(7.6.2023) - vyhlásit záměr prodeje částí pozemku parc. č. 514 v k. ú. </w:t>
      </w:r>
    </w:p>
    <w:p w14:paraId="117710A9" w14:textId="77777777" w:rsidR="00E73FC3" w:rsidRPr="005615D1" w:rsidRDefault="00E73FC3" w:rsidP="00E73FC3">
      <w:pPr>
        <w:pStyle w:val="Styl1"/>
      </w:pPr>
      <w:r>
        <w:t xml:space="preserve">                                           Roudnice n. L., zajistit GP a znalecký posudek – MH, </w:t>
      </w:r>
      <w:r w:rsidRPr="005615D1">
        <w:t xml:space="preserve">záměr zveřejněn, GP </w:t>
      </w:r>
    </w:p>
    <w:p w14:paraId="1FC6D8E5" w14:textId="77777777" w:rsidR="00E73FC3" w:rsidRPr="005615D1" w:rsidRDefault="00E73FC3" w:rsidP="00E73FC3">
      <w:pPr>
        <w:pStyle w:val="Styl1"/>
      </w:pPr>
      <w:r w:rsidRPr="005615D1">
        <w:t xml:space="preserve">                                           objednán, znalecký posudek bude následovat po GP, kontrola 9/2023.</w:t>
      </w:r>
    </w:p>
    <w:p w14:paraId="2A7B9732" w14:textId="77777777" w:rsidR="00E73FC3" w:rsidRPr="005615D1" w:rsidRDefault="00E73FC3" w:rsidP="00E73FC3">
      <w:pPr>
        <w:pStyle w:val="Styl3"/>
      </w:pPr>
    </w:p>
    <w:p w14:paraId="62641003" w14:textId="77777777" w:rsidR="00E73FC3" w:rsidRDefault="00E73FC3" w:rsidP="00E73FC3">
      <w:pPr>
        <w:pStyle w:val="Styl1"/>
      </w:pPr>
      <w:r>
        <w:t xml:space="preserve">K usnesení č. 287/2023(7.6.2023) - objednat práce spojené se zabezpečením pozemků parc. č. 4 a </w:t>
      </w:r>
    </w:p>
    <w:p w14:paraId="33C71B6E" w14:textId="77777777" w:rsidR="00E73FC3" w:rsidRDefault="00E73FC3" w:rsidP="00E73FC3">
      <w:pPr>
        <w:pStyle w:val="Styl1"/>
      </w:pPr>
      <w:r>
        <w:t xml:space="preserve">                                           5/1 v ul. Poděbradova u firmy První Podřipská stavební a.s. za cenu </w:t>
      </w:r>
    </w:p>
    <w:p w14:paraId="78742AB7" w14:textId="77777777" w:rsidR="00E73FC3" w:rsidRDefault="00E73FC3" w:rsidP="00E73FC3">
      <w:pPr>
        <w:pStyle w:val="Styl1"/>
      </w:pPr>
      <w:r>
        <w:t xml:space="preserve">                                           387.974,40 Kč vč. DPH, souhlas s odstraněním stávající obezděné díry – </w:t>
      </w:r>
    </w:p>
    <w:p w14:paraId="1B97B3EE" w14:textId="77777777" w:rsidR="00E73FC3" w:rsidRPr="005615D1" w:rsidRDefault="00E73FC3" w:rsidP="00E73FC3">
      <w:pPr>
        <w:pStyle w:val="Styl1"/>
      </w:pPr>
      <w:r>
        <w:t xml:space="preserve">                                           MH</w:t>
      </w:r>
      <w:r w:rsidRPr="005615D1">
        <w:t xml:space="preserve">, osazení betonových zábran na zabezpečení proběhne dnes a zítra, </w:t>
      </w:r>
    </w:p>
    <w:p w14:paraId="25DE7845" w14:textId="77777777" w:rsidR="00E73FC3" w:rsidRPr="005615D1" w:rsidRDefault="00E73FC3" w:rsidP="00E73FC3">
      <w:pPr>
        <w:pStyle w:val="Styl1"/>
      </w:pPr>
      <w:r w:rsidRPr="005615D1">
        <w:t xml:space="preserve">                                           splněno.</w:t>
      </w:r>
    </w:p>
    <w:p w14:paraId="62B8BB7E" w14:textId="77777777" w:rsidR="00E73FC3" w:rsidRPr="009B1B87" w:rsidRDefault="00E73FC3" w:rsidP="00E73FC3">
      <w:pPr>
        <w:pStyle w:val="Styl1"/>
      </w:pPr>
    </w:p>
    <w:p w14:paraId="63FDB51A" w14:textId="77777777" w:rsidR="00E73FC3" w:rsidRDefault="00E73FC3" w:rsidP="00E73FC3">
      <w:pPr>
        <w:pStyle w:val="Styl1"/>
        <w:rPr>
          <w:bCs/>
        </w:rPr>
      </w:pPr>
      <w:r>
        <w:t xml:space="preserve">K usnesení č. 289/2023(7.6.2023) - </w:t>
      </w:r>
      <w:r>
        <w:rPr>
          <w:bCs/>
        </w:rPr>
        <w:t xml:space="preserve">RM jmenovala a odvolala některé členy DR a SR. Dne 27. 6. 2023 </w:t>
      </w:r>
    </w:p>
    <w:p w14:paraId="1719889B" w14:textId="77777777" w:rsidR="00E73FC3" w:rsidRDefault="00E73FC3" w:rsidP="00E73FC3">
      <w:pPr>
        <w:pStyle w:val="Styl1"/>
        <w:rPr>
          <w:bCs/>
        </w:rPr>
      </w:pPr>
      <w:r>
        <w:rPr>
          <w:bCs/>
        </w:rPr>
        <w:t xml:space="preserve">                                           byl podán návrh soudu k provedení výmazu a zápisu daných osob </w:t>
      </w:r>
    </w:p>
    <w:p w14:paraId="499A53D6" w14:textId="77777777" w:rsidR="00E73FC3" w:rsidRDefault="00E73FC3" w:rsidP="00E73FC3">
      <w:pPr>
        <w:pStyle w:val="Styl1"/>
        <w:rPr>
          <w:bCs/>
        </w:rPr>
      </w:pPr>
      <w:r>
        <w:rPr>
          <w:bCs/>
        </w:rPr>
        <w:t xml:space="preserve">                                           v obchodním rejstříku, kromě pana Radima Svobody, který do doby podání </w:t>
      </w:r>
    </w:p>
    <w:p w14:paraId="408F150E" w14:textId="77777777" w:rsidR="00E73FC3" w:rsidRDefault="00E73FC3" w:rsidP="00E73FC3">
      <w:pPr>
        <w:pStyle w:val="Styl1"/>
        <w:rPr>
          <w:bCs/>
        </w:rPr>
      </w:pPr>
      <w:r>
        <w:rPr>
          <w:bCs/>
        </w:rPr>
        <w:t xml:space="preserve">                                           nepodepsal (dle jeho vyjádření ze dne 27. 6. z důvodu pracovního vytížení) </w:t>
      </w:r>
    </w:p>
    <w:p w14:paraId="4C278B88" w14:textId="77777777" w:rsidR="00E73FC3" w:rsidRDefault="00E73FC3" w:rsidP="00E73FC3">
      <w:pPr>
        <w:pStyle w:val="Styl1"/>
        <w:rPr>
          <w:bCs/>
        </w:rPr>
      </w:pPr>
      <w:r>
        <w:rPr>
          <w:bCs/>
        </w:rPr>
        <w:t xml:space="preserve">                                           čestné prohlášení a souhlas s ustanovením do funkce, které bylo </w:t>
      </w:r>
    </w:p>
    <w:p w14:paraId="2420CB42" w14:textId="77777777" w:rsidR="00E73FC3" w:rsidRDefault="00E73FC3" w:rsidP="00E73FC3">
      <w:pPr>
        <w:pStyle w:val="Styl1"/>
        <w:rPr>
          <w:bCs/>
        </w:rPr>
      </w:pPr>
      <w:r>
        <w:rPr>
          <w:bCs/>
        </w:rPr>
        <w:t xml:space="preserve">                                           připraveno na Czech pointu k podpisu. Pan Svoboda danou listinu </w:t>
      </w:r>
    </w:p>
    <w:p w14:paraId="19225734" w14:textId="77777777" w:rsidR="00E73FC3" w:rsidRDefault="00E73FC3" w:rsidP="00E73FC3">
      <w:pPr>
        <w:pStyle w:val="Styl1"/>
        <w:rPr>
          <w:bCs/>
        </w:rPr>
      </w:pPr>
      <w:r>
        <w:rPr>
          <w:bCs/>
        </w:rPr>
        <w:t xml:space="preserve">                                           podepsal až dne 28. 6. 2023, tudíž zápis jeho osoby do obchodního </w:t>
      </w:r>
    </w:p>
    <w:p w14:paraId="55783085" w14:textId="77777777" w:rsidR="00E73FC3" w:rsidRDefault="00E73FC3" w:rsidP="00E73FC3">
      <w:pPr>
        <w:pStyle w:val="Styl1"/>
        <w:rPr>
          <w:bCs/>
        </w:rPr>
      </w:pPr>
      <w:r>
        <w:rPr>
          <w:bCs/>
        </w:rPr>
        <w:t xml:space="preserve">                                           rejstříku bude proveden dodatečně spolu s dalšími osobami, např. po</w:t>
      </w:r>
    </w:p>
    <w:p w14:paraId="7EEA34DB" w14:textId="77777777" w:rsidR="00E73FC3" w:rsidRPr="009B1B87" w:rsidRDefault="00E73FC3" w:rsidP="00E73FC3">
      <w:pPr>
        <w:pStyle w:val="Styl1"/>
      </w:pPr>
      <w:r>
        <w:rPr>
          <w:bCs/>
        </w:rPr>
        <w:t xml:space="preserve">                                           jmenování nového ředitelem a zbývajícího člena rady (J. Řezníček)</w:t>
      </w:r>
    </w:p>
    <w:p w14:paraId="79FAADE4" w14:textId="77777777" w:rsidR="00E73FC3" w:rsidRDefault="00E73FC3" w:rsidP="00E73FC3">
      <w:pPr>
        <w:pStyle w:val="Styl2"/>
      </w:pPr>
    </w:p>
    <w:p w14:paraId="20EDF93E" w14:textId="77777777" w:rsidR="00E73FC3" w:rsidRDefault="00E73FC3" w:rsidP="00E73FC3">
      <w:pPr>
        <w:pStyle w:val="Styl3"/>
      </w:pPr>
      <w:r>
        <w:t>2) Odbor sociálních věcí</w:t>
      </w:r>
    </w:p>
    <w:p w14:paraId="647F8B46" w14:textId="77777777" w:rsidR="00E73FC3" w:rsidRDefault="00E73FC3" w:rsidP="00E73FC3">
      <w:pPr>
        <w:pStyle w:val="Styl1"/>
      </w:pPr>
      <w:r>
        <w:t xml:space="preserve">     </w:t>
      </w:r>
    </w:p>
    <w:p w14:paraId="0C0EEEC6" w14:textId="77777777" w:rsidR="00E73FC3" w:rsidRDefault="00E73FC3" w:rsidP="00E73FC3">
      <w:pPr>
        <w:pStyle w:val="Styl3"/>
      </w:pPr>
      <w:r>
        <w:t>a) schválení zakázky pro DD</w:t>
      </w:r>
    </w:p>
    <w:p w14:paraId="33EADC73" w14:textId="77777777" w:rsidR="00E73FC3" w:rsidRDefault="00E73FC3" w:rsidP="00E73FC3">
      <w:pPr>
        <w:pStyle w:val="Styl1"/>
      </w:pPr>
      <w:r>
        <w:t xml:space="preserve"> </w:t>
      </w:r>
    </w:p>
    <w:p w14:paraId="5417FC4C" w14:textId="77777777" w:rsidR="00E73FC3" w:rsidRDefault="00E73FC3" w:rsidP="00E73FC3">
      <w:pPr>
        <w:pStyle w:val="Styl3"/>
      </w:pPr>
      <w:r>
        <w:t>Usnesení č. 295/2023:</w:t>
      </w:r>
    </w:p>
    <w:p w14:paraId="3736C541" w14:textId="77777777" w:rsidR="00E73FC3" w:rsidRDefault="00E73FC3" w:rsidP="00E73FC3">
      <w:pPr>
        <w:pStyle w:val="Styl2"/>
        <w:rPr>
          <w:rFonts w:cs="Arial"/>
        </w:rPr>
      </w:pPr>
      <w:r w:rsidRPr="009646A8">
        <w:t xml:space="preserve">Rada města po projednání </w:t>
      </w:r>
      <w:r>
        <w:t xml:space="preserve">  </w:t>
      </w:r>
      <w:r w:rsidRPr="009646A8">
        <w:t>u</w:t>
      </w:r>
      <w:r>
        <w:t xml:space="preserve"> </w:t>
      </w:r>
      <w:r w:rsidRPr="009646A8">
        <w:t>d</w:t>
      </w:r>
      <w:r>
        <w:t xml:space="preserve"> </w:t>
      </w:r>
      <w:r w:rsidRPr="009646A8">
        <w:t>ě</w:t>
      </w:r>
      <w:r>
        <w:t xml:space="preserve"> </w:t>
      </w:r>
      <w:r w:rsidRPr="009646A8">
        <w:t>l</w:t>
      </w:r>
      <w:r>
        <w:t xml:space="preserve"> </w:t>
      </w:r>
      <w:r w:rsidRPr="009646A8">
        <w:t>u</w:t>
      </w:r>
      <w:r>
        <w:t xml:space="preserve"> </w:t>
      </w:r>
      <w:r w:rsidRPr="009646A8">
        <w:t>j</w:t>
      </w:r>
      <w:r>
        <w:t xml:space="preserve"> </w:t>
      </w:r>
      <w:r w:rsidRPr="009646A8">
        <w:t>e</w:t>
      </w:r>
      <w:r>
        <w:t xml:space="preserve">  </w:t>
      </w:r>
      <w:r w:rsidRPr="009646A8">
        <w:t xml:space="preserve"> Domovu důchodců Roudnice nad Labem, příspěvkové organizaci, IČ 00828 998, souhlas s</w:t>
      </w:r>
      <w:r>
        <w:t> následujícími investicemi:</w:t>
      </w:r>
      <w:r w:rsidRPr="009646A8">
        <w:t xml:space="preserve"> </w:t>
      </w:r>
      <w:r>
        <w:t>nákup elektrických polohovacích lůžek</w:t>
      </w:r>
      <w:r w:rsidRPr="009646A8">
        <w:t xml:space="preserve"> </w:t>
      </w:r>
      <w:r>
        <w:t xml:space="preserve">v hodnotě 157 060,10 Kč včetně DPH a nákup elektrického zvedáku v hodnotě 136 275 Kč </w:t>
      </w:r>
      <w:r>
        <w:lastRenderedPageBreak/>
        <w:t>včetně DPH. Obě investice budou realizovány z rozpočtu organizace (pro 7, schváleno jednomyslně).</w:t>
      </w:r>
    </w:p>
    <w:p w14:paraId="4B3A19B1" w14:textId="77777777" w:rsidR="00E73FC3" w:rsidRDefault="00E73FC3" w:rsidP="00E73FC3">
      <w:pPr>
        <w:pStyle w:val="Styl1"/>
      </w:pPr>
      <w:r>
        <w:t xml:space="preserve">     </w:t>
      </w:r>
    </w:p>
    <w:p w14:paraId="0EF8754B" w14:textId="77777777" w:rsidR="00E73FC3" w:rsidRDefault="00E73FC3" w:rsidP="00E73FC3">
      <w:pPr>
        <w:pStyle w:val="Styl3"/>
      </w:pPr>
      <w:r>
        <w:t>b) svěření pravomoci</w:t>
      </w:r>
    </w:p>
    <w:p w14:paraId="6CB8777D" w14:textId="77777777" w:rsidR="00E73FC3" w:rsidRDefault="00E73FC3" w:rsidP="00E73FC3">
      <w:pPr>
        <w:pStyle w:val="Styl1"/>
      </w:pPr>
      <w:r>
        <w:t xml:space="preserve"> </w:t>
      </w:r>
    </w:p>
    <w:p w14:paraId="7BCCEDEB" w14:textId="77777777" w:rsidR="00E73FC3" w:rsidRDefault="00E73FC3" w:rsidP="00E73FC3">
      <w:pPr>
        <w:pStyle w:val="Styl3"/>
      </w:pPr>
      <w:r>
        <w:t>Usnesení č. 296/2023:</w:t>
      </w:r>
    </w:p>
    <w:p w14:paraId="7FD045C8" w14:textId="77777777" w:rsidR="00E73FC3" w:rsidRPr="003A6FD1" w:rsidRDefault="00E73FC3" w:rsidP="00E73FC3">
      <w:pPr>
        <w:pStyle w:val="Styl1"/>
        <w:rPr>
          <w:b/>
          <w:bCs/>
        </w:rPr>
      </w:pPr>
      <w:r w:rsidRPr="003A6FD1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3A6FD1">
        <w:rPr>
          <w:b/>
          <w:bCs/>
        </w:rPr>
        <w:t>s</w:t>
      </w:r>
      <w:r>
        <w:rPr>
          <w:b/>
          <w:bCs/>
        </w:rPr>
        <w:t> </w:t>
      </w:r>
      <w:r w:rsidRPr="003A6FD1">
        <w:rPr>
          <w:b/>
          <w:bCs/>
        </w:rPr>
        <w:t>v</w:t>
      </w:r>
      <w:r>
        <w:rPr>
          <w:b/>
          <w:bCs/>
        </w:rPr>
        <w:t> </w:t>
      </w:r>
      <w:r w:rsidRPr="003A6FD1">
        <w:rPr>
          <w:b/>
          <w:bCs/>
        </w:rPr>
        <w:t>ě</w:t>
      </w:r>
      <w:r>
        <w:rPr>
          <w:b/>
          <w:bCs/>
        </w:rPr>
        <w:t xml:space="preserve"> </w:t>
      </w:r>
      <w:r w:rsidRPr="003A6FD1">
        <w:rPr>
          <w:b/>
          <w:bCs/>
        </w:rPr>
        <w:t>ř</w:t>
      </w:r>
      <w:r>
        <w:rPr>
          <w:b/>
          <w:bCs/>
        </w:rPr>
        <w:t xml:space="preserve"> </w:t>
      </w:r>
      <w:r w:rsidRPr="003A6FD1">
        <w:rPr>
          <w:b/>
          <w:bCs/>
        </w:rPr>
        <w:t>u</w:t>
      </w:r>
      <w:r>
        <w:rPr>
          <w:b/>
          <w:bCs/>
        </w:rPr>
        <w:t xml:space="preserve"> </w:t>
      </w:r>
      <w:r w:rsidRPr="003A6FD1">
        <w:rPr>
          <w:b/>
          <w:bCs/>
        </w:rPr>
        <w:t>j</w:t>
      </w:r>
      <w:r>
        <w:rPr>
          <w:b/>
          <w:bCs/>
        </w:rPr>
        <w:t xml:space="preserve"> </w:t>
      </w:r>
      <w:r w:rsidRPr="003A6FD1">
        <w:rPr>
          <w:b/>
          <w:bCs/>
        </w:rPr>
        <w:t>e</w:t>
      </w:r>
      <w:r>
        <w:rPr>
          <w:b/>
          <w:bCs/>
        </w:rPr>
        <w:t xml:space="preserve">  </w:t>
      </w:r>
      <w:r w:rsidRPr="003A6FD1">
        <w:rPr>
          <w:b/>
          <w:bCs/>
        </w:rPr>
        <w:t xml:space="preserve"> vedoucí odboru sociálních věcí pravomoc</w:t>
      </w:r>
    </w:p>
    <w:p w14:paraId="7411FBC5" w14:textId="77777777" w:rsidR="00E73FC3" w:rsidRPr="003A6FD1" w:rsidRDefault="00E73FC3" w:rsidP="00E73FC3">
      <w:pPr>
        <w:pStyle w:val="Styl1"/>
        <w:rPr>
          <w:b/>
          <w:bCs/>
        </w:rPr>
      </w:pPr>
    </w:p>
    <w:p w14:paraId="70F4A6FB" w14:textId="77777777" w:rsidR="00E73FC3" w:rsidRPr="003A6FD1" w:rsidRDefault="00E73FC3" w:rsidP="00E73FC3">
      <w:pPr>
        <w:pStyle w:val="Styl1"/>
        <w:numPr>
          <w:ilvl w:val="0"/>
          <w:numId w:val="3"/>
        </w:numPr>
        <w:rPr>
          <w:b/>
          <w:bCs/>
        </w:rPr>
      </w:pPr>
      <w:r w:rsidRPr="003A6FD1">
        <w:rPr>
          <w:b/>
          <w:bCs/>
        </w:rPr>
        <w:t>určit a pověřit osobu, která bude zejména zastupovat Město ve věci opatrovnictví při správě jmění dítěte</w:t>
      </w:r>
      <w:r>
        <w:rPr>
          <w:b/>
          <w:bCs/>
        </w:rPr>
        <w:t>,</w:t>
      </w:r>
    </w:p>
    <w:p w14:paraId="74B6D31B" w14:textId="77777777" w:rsidR="00E73FC3" w:rsidRPr="003A6FD1" w:rsidRDefault="00E73FC3" w:rsidP="00E73FC3">
      <w:pPr>
        <w:pStyle w:val="Styl1"/>
        <w:ind w:left="720"/>
        <w:rPr>
          <w:b/>
          <w:bCs/>
        </w:rPr>
      </w:pPr>
    </w:p>
    <w:p w14:paraId="24CDB09D" w14:textId="77777777" w:rsidR="00E73FC3" w:rsidRPr="003A6FD1" w:rsidRDefault="00E73FC3" w:rsidP="00E73FC3">
      <w:pPr>
        <w:pStyle w:val="Styl1"/>
        <w:numPr>
          <w:ilvl w:val="0"/>
          <w:numId w:val="3"/>
        </w:numPr>
        <w:rPr>
          <w:b/>
          <w:bCs/>
        </w:rPr>
      </w:pPr>
      <w:r w:rsidRPr="003A6FD1">
        <w:rPr>
          <w:b/>
          <w:bCs/>
        </w:rPr>
        <w:t>udělit souhlas s převzetím majetku nepatrné hodnoty v případě vypravení pohřbu městem</w:t>
      </w:r>
      <w:r>
        <w:rPr>
          <w:b/>
          <w:bCs/>
        </w:rPr>
        <w:t xml:space="preserve"> (pro 7, schváleno jednomyslně).</w:t>
      </w:r>
    </w:p>
    <w:p w14:paraId="01FD4FFB" w14:textId="77777777" w:rsidR="00E73FC3" w:rsidRDefault="00E73FC3" w:rsidP="00E73FC3">
      <w:pPr>
        <w:pStyle w:val="Styl3"/>
      </w:pPr>
    </w:p>
    <w:p w14:paraId="6DF1F499" w14:textId="77777777" w:rsidR="00E73FC3" w:rsidRDefault="00E73FC3" w:rsidP="00E73FC3">
      <w:pPr>
        <w:pStyle w:val="Styl3"/>
      </w:pPr>
      <w:r>
        <w:t>3) Odbor ŽP</w:t>
      </w:r>
    </w:p>
    <w:p w14:paraId="7641760F" w14:textId="77777777" w:rsidR="00E73FC3" w:rsidRDefault="00E73FC3" w:rsidP="00E73FC3">
      <w:pPr>
        <w:pStyle w:val="Styl1"/>
      </w:pPr>
      <w:r>
        <w:t xml:space="preserve">     </w:t>
      </w:r>
    </w:p>
    <w:p w14:paraId="485B248B" w14:textId="77777777" w:rsidR="00E73FC3" w:rsidRDefault="00E73FC3" w:rsidP="00E73FC3">
      <w:pPr>
        <w:pStyle w:val="Styl3"/>
      </w:pPr>
      <w:r>
        <w:t>a) darovací smlouva s Ústeckým krajem</w:t>
      </w:r>
    </w:p>
    <w:p w14:paraId="6B95D584" w14:textId="77777777" w:rsidR="00E73FC3" w:rsidRDefault="00E73FC3" w:rsidP="00E73FC3">
      <w:pPr>
        <w:pStyle w:val="Styl1"/>
        <w:rPr>
          <w:b/>
          <w:u w:val="single"/>
        </w:rPr>
      </w:pPr>
      <w:r>
        <w:t xml:space="preserve"> </w:t>
      </w:r>
    </w:p>
    <w:p w14:paraId="6E2D0DCE" w14:textId="77777777" w:rsidR="00E73FC3" w:rsidRDefault="00E73FC3" w:rsidP="00E73FC3">
      <w:pPr>
        <w:pStyle w:val="Styl3"/>
      </w:pPr>
      <w:r>
        <w:t xml:space="preserve">Usnesení č. 297/2023: </w:t>
      </w:r>
    </w:p>
    <w:p w14:paraId="5177848E" w14:textId="77777777" w:rsidR="00E73FC3" w:rsidRDefault="00E73FC3" w:rsidP="00E73FC3">
      <w:pPr>
        <w:pStyle w:val="Styl2"/>
      </w:pPr>
      <w:r>
        <w:t>Rada města po projednání   s c h v a l u j e   přijetí daru ve výši 25.000 Kč od Ústeckého kraje a r o z h o d l a  o uzavření příslušné darovací smlouvy (pro 7, schváleno jednomyslně).</w:t>
      </w:r>
    </w:p>
    <w:p w14:paraId="71252B00" w14:textId="77777777" w:rsidR="00E73FC3" w:rsidRDefault="00E73FC3" w:rsidP="00E73FC3">
      <w:pPr>
        <w:pStyle w:val="Styl1"/>
      </w:pPr>
      <w:r>
        <w:t xml:space="preserve">       </w:t>
      </w:r>
    </w:p>
    <w:p w14:paraId="39EFA306" w14:textId="77777777" w:rsidR="00E73FC3" w:rsidRDefault="00E73FC3" w:rsidP="00E73FC3">
      <w:pPr>
        <w:pStyle w:val="Styl3"/>
      </w:pPr>
      <w:r>
        <w:t>b) smlouva o spolupráci se zajištěním zpětného odběru textilu</w:t>
      </w:r>
    </w:p>
    <w:p w14:paraId="394DF91E" w14:textId="77777777" w:rsidR="00E73FC3" w:rsidRDefault="00E73FC3" w:rsidP="00E73FC3">
      <w:pPr>
        <w:pStyle w:val="Styl3"/>
        <w:rPr>
          <w:bCs/>
        </w:rPr>
      </w:pPr>
    </w:p>
    <w:p w14:paraId="7F5AC8DD" w14:textId="77777777" w:rsidR="00E73FC3" w:rsidRDefault="00E73FC3" w:rsidP="00E73FC3">
      <w:pPr>
        <w:pStyle w:val="Styl3"/>
      </w:pPr>
      <w:r>
        <w:t>Usnesení č. 298/2023:</w:t>
      </w:r>
    </w:p>
    <w:p w14:paraId="58D8C5BD" w14:textId="77777777" w:rsidR="00E73FC3" w:rsidRDefault="00E73FC3" w:rsidP="00E73FC3">
      <w:pPr>
        <w:pStyle w:val="Styl2"/>
      </w:pPr>
      <w:r>
        <w:t xml:space="preserve">Rada města po projednání   r o z h o d l a   o uzavření </w:t>
      </w:r>
      <w:r w:rsidRPr="00002275">
        <w:t>Smlouv</w:t>
      </w:r>
      <w:r>
        <w:t>y</w:t>
      </w:r>
      <w:r w:rsidRPr="00002275">
        <w:t xml:space="preserve"> o spolupráci při zajištění sběru textilního odpadu</w:t>
      </w:r>
      <w:r w:rsidRPr="00144280">
        <w:t xml:space="preserve"> </w:t>
      </w:r>
      <w:r w:rsidRPr="00002275">
        <w:t xml:space="preserve">se </w:t>
      </w:r>
      <w:r>
        <w:t>společností DIMATEX CS, spol. s r. o., IČ: 432 24 425 se sídlem Stará 24, Svárov, 460 01 Stráž nad Nisou, podle předloženého návrhu (pro 7, schváleno jednomyslně).</w:t>
      </w:r>
    </w:p>
    <w:p w14:paraId="0F26BC74" w14:textId="77777777" w:rsidR="00E73FC3" w:rsidRDefault="00E73FC3" w:rsidP="00E73FC3">
      <w:pPr>
        <w:pStyle w:val="Styl1"/>
      </w:pPr>
    </w:p>
    <w:p w14:paraId="5C186AFB" w14:textId="77777777" w:rsidR="00E73FC3" w:rsidRDefault="00E73FC3" w:rsidP="00E73FC3">
      <w:pPr>
        <w:pStyle w:val="Styl3"/>
      </w:pPr>
      <w:r>
        <w:t>4) Odbor ekonomický a školský</w:t>
      </w:r>
    </w:p>
    <w:p w14:paraId="2FCD0BE8" w14:textId="77777777" w:rsidR="00E73FC3" w:rsidRDefault="00E73FC3" w:rsidP="00E73FC3">
      <w:pPr>
        <w:pStyle w:val="Styl1"/>
      </w:pPr>
      <w:r>
        <w:t xml:space="preserve">     </w:t>
      </w:r>
    </w:p>
    <w:p w14:paraId="684E8C42" w14:textId="77777777" w:rsidR="00E73FC3" w:rsidRDefault="00E73FC3" w:rsidP="00E73FC3">
      <w:pPr>
        <w:pStyle w:val="Styl3"/>
      </w:pPr>
      <w:r>
        <w:t>a) VI. rozpočtové opatření RM 2023</w:t>
      </w:r>
    </w:p>
    <w:p w14:paraId="2867BD09" w14:textId="77777777" w:rsidR="00E73FC3" w:rsidRDefault="00E73FC3" w:rsidP="00E73FC3">
      <w:pPr>
        <w:pStyle w:val="Styl1"/>
        <w:rPr>
          <w:b/>
          <w:bCs/>
          <w:u w:val="single"/>
        </w:rPr>
      </w:pPr>
      <w:r>
        <w:t xml:space="preserve"> </w:t>
      </w:r>
    </w:p>
    <w:p w14:paraId="2ECBBBD1" w14:textId="77777777" w:rsidR="00E73FC3" w:rsidRPr="00D65A51" w:rsidRDefault="00E73FC3" w:rsidP="00E73FC3">
      <w:pPr>
        <w:pStyle w:val="Styl3"/>
        <w:rPr>
          <w:bCs/>
        </w:rPr>
      </w:pPr>
      <w:r>
        <w:t>Usnesení č. 299/2023:</w:t>
      </w:r>
    </w:p>
    <w:p w14:paraId="58F10795" w14:textId="77777777" w:rsidR="00E73FC3" w:rsidRPr="00E7200D" w:rsidRDefault="00E73FC3" w:rsidP="00E73FC3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VI. rozpočtové opatření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31B760C2" w14:textId="48BC6DD1" w:rsidR="00E73FC3" w:rsidRDefault="00E73FC3" w:rsidP="00E73FC3">
      <w:pPr>
        <w:pStyle w:val="Styl1"/>
      </w:pPr>
      <w:r>
        <w:t xml:space="preserve">    </w:t>
      </w:r>
    </w:p>
    <w:p w14:paraId="6307AD85" w14:textId="77777777" w:rsidR="00E73FC3" w:rsidRDefault="00E73FC3" w:rsidP="00E73FC3">
      <w:pPr>
        <w:pStyle w:val="Styl3"/>
      </w:pPr>
      <w:r>
        <w:t xml:space="preserve">b) změna rozpisu položek rozpočtu </w:t>
      </w:r>
    </w:p>
    <w:p w14:paraId="3898A640" w14:textId="77777777" w:rsidR="00E73FC3" w:rsidRDefault="00E73FC3" w:rsidP="00E73FC3">
      <w:pPr>
        <w:pStyle w:val="Styl1"/>
      </w:pPr>
      <w:r>
        <w:t xml:space="preserve"> </w:t>
      </w:r>
    </w:p>
    <w:p w14:paraId="532EC468" w14:textId="77777777" w:rsidR="00E73FC3" w:rsidRDefault="00E73FC3" w:rsidP="00E73FC3">
      <w:pPr>
        <w:pStyle w:val="Styl3"/>
      </w:pPr>
      <w:r>
        <w:t>Usnesení č. 300/2023:</w:t>
      </w:r>
    </w:p>
    <w:p w14:paraId="4431BDD8" w14:textId="77777777" w:rsidR="00E73FC3" w:rsidRDefault="00E73FC3" w:rsidP="00E73FC3">
      <w:pPr>
        <w:pStyle w:val="Styl2"/>
      </w:pPr>
      <w:r>
        <w:t>Rada města po projednání   s c h v a l u j e  navržené změny rozpisu položek závazných ukazatelů rozpočtu roku 2023 dle písemného materiálu (pro 7, schváleno jednomyslně).</w:t>
      </w:r>
    </w:p>
    <w:p w14:paraId="434CEF2B" w14:textId="77777777" w:rsidR="00E73FC3" w:rsidRDefault="00E73FC3" w:rsidP="00E73FC3">
      <w:pPr>
        <w:pStyle w:val="Styl1"/>
      </w:pPr>
      <w:r>
        <w:t xml:space="preserve">     </w:t>
      </w:r>
    </w:p>
    <w:p w14:paraId="79802D71" w14:textId="77777777" w:rsidR="00E73FC3" w:rsidRDefault="00E73FC3" w:rsidP="00E73FC3">
      <w:pPr>
        <w:pStyle w:val="Styl3"/>
      </w:pPr>
      <w:r>
        <w:t>c) zápis z 3. schůzky likvidační komise</w:t>
      </w:r>
    </w:p>
    <w:p w14:paraId="455C4CAD" w14:textId="77777777" w:rsidR="00E73FC3" w:rsidRDefault="00E73FC3" w:rsidP="00E73FC3">
      <w:pPr>
        <w:pStyle w:val="Styl3"/>
      </w:pPr>
      <w:r>
        <w:t xml:space="preserve"> </w:t>
      </w:r>
    </w:p>
    <w:p w14:paraId="00F64FCF" w14:textId="77777777" w:rsidR="00E73FC3" w:rsidRPr="00113234" w:rsidRDefault="00E73FC3" w:rsidP="00E73FC3">
      <w:pPr>
        <w:pStyle w:val="Styl3"/>
      </w:pPr>
      <w:r w:rsidRPr="00113234">
        <w:t>Usnesení</w:t>
      </w:r>
      <w:r>
        <w:t xml:space="preserve"> č. 301/2023: </w:t>
      </w:r>
    </w:p>
    <w:p w14:paraId="04606C34" w14:textId="77777777" w:rsidR="00E73FC3" w:rsidRPr="00113234" w:rsidRDefault="00E73FC3" w:rsidP="00E73FC3">
      <w:pPr>
        <w:pStyle w:val="Styl1"/>
        <w:rPr>
          <w:b/>
          <w:bCs/>
        </w:rPr>
      </w:pPr>
      <w:r>
        <w:rPr>
          <w:b/>
          <w:bCs/>
        </w:rPr>
        <w:t>Rada města</w:t>
      </w:r>
      <w:r w:rsidRPr="00113234">
        <w:rPr>
          <w:b/>
          <w:bCs/>
        </w:rPr>
        <w:t xml:space="preserve">  s c h v</w:t>
      </w:r>
      <w:r>
        <w:rPr>
          <w:b/>
          <w:bCs/>
        </w:rPr>
        <w:t> a l u j e</w:t>
      </w:r>
      <w:r w:rsidRPr="0011323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13234">
        <w:rPr>
          <w:b/>
          <w:bCs/>
        </w:rPr>
        <w:t xml:space="preserve">vyřazení </w:t>
      </w:r>
      <w:r>
        <w:rPr>
          <w:b/>
          <w:bCs/>
        </w:rPr>
        <w:t xml:space="preserve">poškozeného, </w:t>
      </w:r>
      <w:r w:rsidRPr="00113234">
        <w:rPr>
          <w:b/>
          <w:bCs/>
        </w:rPr>
        <w:t>nefunkčního</w:t>
      </w:r>
      <w:r>
        <w:rPr>
          <w:b/>
          <w:bCs/>
        </w:rPr>
        <w:t xml:space="preserve"> a</w:t>
      </w:r>
      <w:r w:rsidRPr="00113234">
        <w:rPr>
          <w:b/>
          <w:bCs/>
        </w:rPr>
        <w:t xml:space="preserve"> morálně zastaralého majetku z účetní a majetkové evidence a to dle usnesení a Zápisu č. </w:t>
      </w:r>
      <w:r>
        <w:rPr>
          <w:b/>
          <w:bCs/>
        </w:rPr>
        <w:t>3</w:t>
      </w:r>
      <w:r w:rsidRPr="00113234">
        <w:rPr>
          <w:b/>
          <w:bCs/>
        </w:rPr>
        <w:t xml:space="preserve">/2023 ze schůzky Likvidační komise RM Roudnice nad Labem konané dne </w:t>
      </w:r>
      <w:r>
        <w:rPr>
          <w:b/>
          <w:bCs/>
        </w:rPr>
        <w:t>20</w:t>
      </w:r>
      <w:r w:rsidRPr="00113234">
        <w:rPr>
          <w:b/>
          <w:bCs/>
        </w:rPr>
        <w:t xml:space="preserve">. </w:t>
      </w:r>
      <w:r>
        <w:rPr>
          <w:b/>
          <w:bCs/>
        </w:rPr>
        <w:t>6</w:t>
      </w:r>
      <w:r w:rsidRPr="00113234">
        <w:rPr>
          <w:b/>
          <w:bCs/>
        </w:rPr>
        <w:t>. 2023 a zlikvidovat dle druhu majetku jako separovaný odpad</w:t>
      </w:r>
      <w:r>
        <w:rPr>
          <w:b/>
          <w:bCs/>
        </w:rPr>
        <w:t xml:space="preserve"> a</w:t>
      </w:r>
      <w:r w:rsidRPr="00113234">
        <w:rPr>
          <w:b/>
          <w:bCs/>
        </w:rPr>
        <w:t xml:space="preserve"> zpětný odběr elektrozařízení.</w:t>
      </w:r>
      <w:r>
        <w:rPr>
          <w:b/>
          <w:bCs/>
        </w:rPr>
        <w:t xml:space="preserve"> Majetek (nábytek – regály, skříně a skříňky, stoly) vyřazený z knihovny  nabídnout příspěvkovým organizacím. Nábytek, o který nebude zájem ze strany PO, zlikvidovat jako separovaný odpad.</w:t>
      </w:r>
    </w:p>
    <w:p w14:paraId="0223BC9F" w14:textId="77777777" w:rsidR="00E73FC3" w:rsidRDefault="00E73FC3" w:rsidP="00E73FC3">
      <w:pPr>
        <w:pStyle w:val="Styl1"/>
        <w:rPr>
          <w:b/>
          <w:bCs/>
        </w:rPr>
      </w:pPr>
      <w:r w:rsidRPr="00113234"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71 075,63</w:t>
      </w:r>
      <w:r w:rsidRPr="00113234">
        <w:rPr>
          <w:b/>
          <w:bCs/>
        </w:rPr>
        <w:t xml:space="preserve"> Kč, </w:t>
      </w:r>
    </w:p>
    <w:p w14:paraId="3007C170" w14:textId="77777777" w:rsidR="00E73FC3" w:rsidRDefault="00E73FC3" w:rsidP="00E73FC3">
      <w:pPr>
        <w:pStyle w:val="Styl1"/>
        <w:rPr>
          <w:b/>
          <w:bCs/>
        </w:rPr>
      </w:pPr>
      <w:r>
        <w:rPr>
          <w:b/>
          <w:bCs/>
        </w:rPr>
        <w:t>ORJ 903 MŠ Písnička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139 061,23 Kč</w:t>
      </w:r>
    </w:p>
    <w:p w14:paraId="3494BD8F" w14:textId="77777777" w:rsidR="00E73FC3" w:rsidRPr="00113234" w:rsidRDefault="00E73FC3" w:rsidP="00E73FC3">
      <w:pPr>
        <w:pStyle w:val="Styl1"/>
        <w:rPr>
          <w:b/>
          <w:bCs/>
        </w:rPr>
      </w:pPr>
      <w:r>
        <w:rPr>
          <w:b/>
          <w:bCs/>
        </w:rPr>
        <w:t>ORJ 904 MŠ Pohádka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158 572,55 Kč</w:t>
      </w:r>
    </w:p>
    <w:p w14:paraId="4938E420" w14:textId="77777777" w:rsidR="00E73FC3" w:rsidRDefault="00E73FC3" w:rsidP="00E73FC3">
      <w:pPr>
        <w:pStyle w:val="Styl1"/>
        <w:rPr>
          <w:b/>
          <w:bCs/>
        </w:rPr>
      </w:pPr>
      <w:r w:rsidRPr="00113234">
        <w:rPr>
          <w:b/>
          <w:bCs/>
        </w:rPr>
        <w:t xml:space="preserve">ORJ </w:t>
      </w:r>
      <w:r>
        <w:rPr>
          <w:b/>
          <w:bCs/>
        </w:rPr>
        <w:t>905 MŠ Masarykova</w:t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 </w:t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13 850,00</w:t>
      </w:r>
      <w:r w:rsidRPr="00113234">
        <w:rPr>
          <w:b/>
          <w:bCs/>
        </w:rPr>
        <w:t xml:space="preserve"> Kč, </w:t>
      </w:r>
    </w:p>
    <w:p w14:paraId="26947CEA" w14:textId="77777777" w:rsidR="00E73FC3" w:rsidRPr="00113234" w:rsidRDefault="00E73FC3" w:rsidP="00E73FC3">
      <w:pPr>
        <w:pStyle w:val="Styl1"/>
        <w:rPr>
          <w:b/>
          <w:bCs/>
        </w:rPr>
      </w:pPr>
      <w:r>
        <w:rPr>
          <w:b/>
          <w:bCs/>
        </w:rPr>
        <w:t>ORJ 911 1. ZŠ Karla Jeřábka</w:t>
      </w:r>
      <w:r>
        <w:rPr>
          <w:b/>
          <w:bCs/>
        </w:rPr>
        <w:tab/>
      </w:r>
      <w:r>
        <w:rPr>
          <w:b/>
          <w:bCs/>
        </w:rPr>
        <w:tab/>
        <w:t>ve výši 636 488,48 Kč,</w:t>
      </w:r>
    </w:p>
    <w:p w14:paraId="2988D5F4" w14:textId="77777777" w:rsidR="00E73FC3" w:rsidRDefault="00E73FC3" w:rsidP="00E73FC3">
      <w:pPr>
        <w:pStyle w:val="Styl1"/>
        <w:rPr>
          <w:b/>
          <w:bCs/>
        </w:rPr>
      </w:pPr>
      <w:r w:rsidRPr="00113234">
        <w:rPr>
          <w:b/>
          <w:bCs/>
        </w:rPr>
        <w:t xml:space="preserve">ORJ </w:t>
      </w:r>
      <w:r>
        <w:rPr>
          <w:b/>
          <w:bCs/>
        </w:rPr>
        <w:t>912 2. ZŠ Jungmannova</w:t>
      </w:r>
      <w:r>
        <w:rPr>
          <w:b/>
          <w:bCs/>
        </w:rPr>
        <w:tab/>
      </w:r>
      <w:r w:rsidRPr="00113234">
        <w:rPr>
          <w:b/>
          <w:bCs/>
        </w:rPr>
        <w:t xml:space="preserve"> </w:t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197 744,75</w:t>
      </w:r>
      <w:r w:rsidRPr="00113234">
        <w:rPr>
          <w:b/>
          <w:bCs/>
        </w:rPr>
        <w:t xml:space="preserve"> Kč,</w:t>
      </w:r>
    </w:p>
    <w:p w14:paraId="0184CD48" w14:textId="77777777" w:rsidR="00E73FC3" w:rsidRPr="00113234" w:rsidRDefault="00E73FC3" w:rsidP="00E73FC3">
      <w:pPr>
        <w:pStyle w:val="Styl1"/>
        <w:rPr>
          <w:b/>
          <w:bCs/>
        </w:rPr>
      </w:pPr>
      <w:r>
        <w:rPr>
          <w:b/>
          <w:bCs/>
        </w:rPr>
        <w:t>ORJ 913 3. ZŠ a MŠ Školní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810 183,80 Kč</w:t>
      </w:r>
    </w:p>
    <w:p w14:paraId="5EC3FC40" w14:textId="77777777" w:rsidR="00E73FC3" w:rsidRDefault="00E73FC3" w:rsidP="00E73FC3">
      <w:pPr>
        <w:pStyle w:val="Styl1"/>
        <w:rPr>
          <w:b/>
          <w:bCs/>
        </w:rPr>
      </w:pPr>
      <w:r w:rsidRPr="00113234">
        <w:rPr>
          <w:b/>
          <w:bCs/>
        </w:rPr>
        <w:t xml:space="preserve">ORJ </w:t>
      </w:r>
      <w:r>
        <w:rPr>
          <w:b/>
          <w:bCs/>
        </w:rPr>
        <w:t>331 Domov důchodců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643 342,30</w:t>
      </w:r>
      <w:r w:rsidRPr="00113234">
        <w:rPr>
          <w:b/>
          <w:bCs/>
        </w:rPr>
        <w:t xml:space="preserve"> Kč,</w:t>
      </w:r>
    </w:p>
    <w:p w14:paraId="1FB10CD4" w14:textId="77777777" w:rsidR="00E73FC3" w:rsidRDefault="00E73FC3" w:rsidP="00E73FC3">
      <w:pPr>
        <w:pStyle w:val="Styl1"/>
        <w:rPr>
          <w:b/>
          <w:bCs/>
        </w:rPr>
      </w:pPr>
      <w:r>
        <w:rPr>
          <w:b/>
          <w:bCs/>
        </w:rPr>
        <w:lastRenderedPageBreak/>
        <w:t>ORJ 9901 Knihovna Ervína Špindlera</w:t>
      </w:r>
      <w:r>
        <w:rPr>
          <w:b/>
          <w:bCs/>
        </w:rPr>
        <w:tab/>
        <w:t>ve výši 1 007 956,39 Kč</w:t>
      </w:r>
    </w:p>
    <w:p w14:paraId="6645DD55" w14:textId="1D5684F8" w:rsidR="00E73FC3" w:rsidRDefault="00E73FC3" w:rsidP="00E73FC3">
      <w:pPr>
        <w:pStyle w:val="Styl1"/>
        <w:rPr>
          <w:b/>
          <w:bCs/>
        </w:rPr>
      </w:pPr>
      <w:r>
        <w:rPr>
          <w:b/>
          <w:bCs/>
        </w:rPr>
        <w:t>Dále rada města   s c h v a l u j e  likvidaci majetku po pozůstalosti p. L</w:t>
      </w:r>
      <w:r w:rsidR="00283C24">
        <w:rPr>
          <w:b/>
          <w:bCs/>
        </w:rPr>
        <w:t>S</w:t>
      </w:r>
      <w:r>
        <w:rPr>
          <w:b/>
          <w:bCs/>
        </w:rPr>
        <w:t xml:space="preserve"> jako separovaný odpad a zpětný odběr elektrozařízení (pro 7, schváleno jednomyslně).</w:t>
      </w:r>
    </w:p>
    <w:p w14:paraId="2148E830" w14:textId="77777777" w:rsidR="00E73FC3" w:rsidRPr="005615D1" w:rsidRDefault="00E73FC3" w:rsidP="00E73FC3">
      <w:pPr>
        <w:pStyle w:val="Styl1"/>
        <w:rPr>
          <w:b/>
          <w:bCs/>
        </w:rPr>
      </w:pPr>
    </w:p>
    <w:p w14:paraId="050038E8" w14:textId="77777777" w:rsidR="00E73FC3" w:rsidRDefault="00E73FC3" w:rsidP="00E73FC3">
      <w:pPr>
        <w:pStyle w:val="Styl3"/>
      </w:pPr>
      <w:r>
        <w:t>d) ZŠ a MŠ Školní – použití investičního fondu</w:t>
      </w:r>
    </w:p>
    <w:p w14:paraId="7493C9FC" w14:textId="77777777" w:rsidR="00E73FC3" w:rsidRPr="0004722A" w:rsidRDefault="00E73FC3" w:rsidP="00E73FC3">
      <w:pPr>
        <w:pStyle w:val="Styl1"/>
        <w:rPr>
          <w:sz w:val="22"/>
          <w:szCs w:val="22"/>
        </w:rPr>
      </w:pPr>
      <w:r>
        <w:t xml:space="preserve"> </w:t>
      </w:r>
    </w:p>
    <w:p w14:paraId="64B8C11B" w14:textId="77777777" w:rsidR="00E73FC3" w:rsidRPr="0004722A" w:rsidRDefault="00E73FC3" w:rsidP="00E73FC3">
      <w:pPr>
        <w:pStyle w:val="Styl3"/>
        <w:rPr>
          <w:bCs/>
          <w:sz w:val="22"/>
          <w:szCs w:val="22"/>
        </w:rPr>
      </w:pPr>
      <w:r>
        <w:t>Usnesení č. 302/2023:</w:t>
      </w:r>
    </w:p>
    <w:p w14:paraId="1ED50CB1" w14:textId="77777777" w:rsidR="00E73FC3" w:rsidRDefault="00E73FC3" w:rsidP="00E73FC3">
      <w:pPr>
        <w:pStyle w:val="Styl2"/>
      </w:pPr>
      <w:r>
        <w:t>Rada města   s o u h l a s í   s použitím investičního fondu do výše 720 tis. Kč na výdaje spojené s nákupem nové elektrické smažící pánve a na výdaje související s opravou vodovodního potrubí v budově školy u ZŠ a MŠ Školní 1860, Roudnice n. L., IČ: 46773592 (pro 7, schváleno jednomyslně).</w:t>
      </w:r>
    </w:p>
    <w:p w14:paraId="6E549AA5" w14:textId="77777777" w:rsidR="00E73FC3" w:rsidRDefault="00E73FC3" w:rsidP="00E73FC3">
      <w:pPr>
        <w:pStyle w:val="Styl1"/>
      </w:pPr>
      <w:r>
        <w:t xml:space="preserve">     </w:t>
      </w:r>
    </w:p>
    <w:p w14:paraId="3EBD9C8F" w14:textId="77777777" w:rsidR="00E73FC3" w:rsidRDefault="00E73FC3" w:rsidP="00E73FC3">
      <w:pPr>
        <w:pStyle w:val="Styl3"/>
      </w:pPr>
      <w:r>
        <w:t>e) MŠ Pastelka – použití investičního fondu</w:t>
      </w:r>
    </w:p>
    <w:p w14:paraId="0B2BF417" w14:textId="77777777" w:rsidR="00E73FC3" w:rsidRPr="0004722A" w:rsidRDefault="00E73FC3" w:rsidP="00E73FC3">
      <w:pPr>
        <w:pStyle w:val="Styl1"/>
        <w:rPr>
          <w:sz w:val="22"/>
          <w:szCs w:val="22"/>
        </w:rPr>
      </w:pPr>
      <w:r>
        <w:t xml:space="preserve"> </w:t>
      </w:r>
    </w:p>
    <w:p w14:paraId="303FDD8A" w14:textId="77777777" w:rsidR="00E73FC3" w:rsidRPr="0004722A" w:rsidRDefault="00E73FC3" w:rsidP="00E73FC3">
      <w:pPr>
        <w:pStyle w:val="Styl3"/>
        <w:rPr>
          <w:bCs/>
          <w:sz w:val="22"/>
          <w:szCs w:val="22"/>
        </w:rPr>
      </w:pPr>
      <w:r>
        <w:t>Usnesení č. 303/2023:</w:t>
      </w:r>
    </w:p>
    <w:p w14:paraId="1D22C00A" w14:textId="77777777" w:rsidR="00E73FC3" w:rsidRDefault="00E73FC3" w:rsidP="00E73FC3">
      <w:pPr>
        <w:pStyle w:val="Styl2"/>
      </w:pPr>
      <w:r>
        <w:t>Rada města   s o u h l a s í    s použitím investičního fondu do výše 200 tis. Kč na výdaje spojené s nákupem nového konvektomatu do školní kuchyně u MŠ Pastelka, Libušina 1067,  Roudnice n. L., IČ: 46773568 (pro 7, schváleno jednomyslně).</w:t>
      </w:r>
    </w:p>
    <w:p w14:paraId="592E0F5B" w14:textId="77777777" w:rsidR="00E73FC3" w:rsidRDefault="00E73FC3" w:rsidP="00E73FC3">
      <w:pPr>
        <w:pStyle w:val="Styl1"/>
      </w:pPr>
      <w:r>
        <w:t xml:space="preserve">      </w:t>
      </w:r>
    </w:p>
    <w:p w14:paraId="570FFA16" w14:textId="77777777" w:rsidR="00E73FC3" w:rsidRDefault="00E73FC3" w:rsidP="00E73FC3">
      <w:pPr>
        <w:pStyle w:val="Styl3"/>
      </w:pPr>
      <w:r>
        <w:t>f) ZUŠ – použití investičního fondu</w:t>
      </w:r>
    </w:p>
    <w:p w14:paraId="1AFA0AA4" w14:textId="77777777" w:rsidR="00E73FC3" w:rsidRPr="0004722A" w:rsidRDefault="00E73FC3" w:rsidP="00E73FC3">
      <w:pPr>
        <w:pStyle w:val="Styl1"/>
        <w:rPr>
          <w:sz w:val="22"/>
          <w:szCs w:val="22"/>
        </w:rPr>
      </w:pPr>
      <w:r>
        <w:t xml:space="preserve"> </w:t>
      </w:r>
    </w:p>
    <w:p w14:paraId="0576F798" w14:textId="77777777" w:rsidR="00E73FC3" w:rsidRPr="0004722A" w:rsidRDefault="00E73FC3" w:rsidP="00E73FC3">
      <w:pPr>
        <w:pStyle w:val="Styl3"/>
        <w:rPr>
          <w:bCs/>
          <w:sz w:val="22"/>
          <w:szCs w:val="22"/>
        </w:rPr>
      </w:pPr>
      <w:r>
        <w:t>Usnesení č. 304/2023:</w:t>
      </w:r>
    </w:p>
    <w:p w14:paraId="400536AB" w14:textId="77777777" w:rsidR="00E73FC3" w:rsidRDefault="00E73FC3" w:rsidP="00E73FC3">
      <w:pPr>
        <w:pStyle w:val="Styl2"/>
      </w:pPr>
      <w:r>
        <w:t>Rada města   s o u h l a s í   s převodem 200 tis. Kč z rezervního fondu do fondu investičního u Základní umělecké školy, Rvačov 112, Roudnice n. L., IČ 46773576.</w:t>
      </w:r>
    </w:p>
    <w:p w14:paraId="230F1DA8" w14:textId="77777777" w:rsidR="00E73FC3" w:rsidRDefault="00E73FC3" w:rsidP="00E73FC3">
      <w:pPr>
        <w:pStyle w:val="Styl1"/>
        <w:rPr>
          <w:b/>
          <w:sz w:val="22"/>
          <w:szCs w:val="22"/>
        </w:rPr>
      </w:pPr>
    </w:p>
    <w:p w14:paraId="15F18037" w14:textId="77777777" w:rsidR="00E73FC3" w:rsidRDefault="00E73FC3" w:rsidP="00E73FC3">
      <w:pPr>
        <w:pStyle w:val="Styl2"/>
      </w:pPr>
      <w:r>
        <w:t>Rada města   s o u h l a s í   s použitím investičního fondu do výše 200 tis. Kč na výdaje spojené s výměnou svítidel ve školních budovách u Základní umělecké školy, Rvačov 112, Roudnice n. L., IČ 46773576 (pro 7, schváleno jednomyslně).</w:t>
      </w:r>
    </w:p>
    <w:p w14:paraId="53CAC894" w14:textId="7FCDC7FC" w:rsidR="00E73FC3" w:rsidRDefault="00E73FC3" w:rsidP="00E73FC3">
      <w:pPr>
        <w:pStyle w:val="Styl1"/>
      </w:pPr>
      <w:r>
        <w:t xml:space="preserve">    </w:t>
      </w:r>
    </w:p>
    <w:p w14:paraId="257DA8A3" w14:textId="77777777" w:rsidR="00E73FC3" w:rsidRDefault="00E73FC3" w:rsidP="00E73FC3">
      <w:pPr>
        <w:pStyle w:val="Styl3"/>
      </w:pPr>
      <w:r>
        <w:t>g) revokace usnesení – rozdělení hospodářského výsledku PO za r. 2022</w:t>
      </w:r>
    </w:p>
    <w:p w14:paraId="60BB4B02" w14:textId="77777777" w:rsidR="00E73FC3" w:rsidRDefault="00E73FC3" w:rsidP="00E73FC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0C3964BF" w14:textId="77777777" w:rsidR="00E73FC3" w:rsidRPr="007762CA" w:rsidRDefault="00E73FC3" w:rsidP="00E73FC3">
      <w:pPr>
        <w:pStyle w:val="Styl3"/>
        <w:rPr>
          <w:b w:val="0"/>
          <w:bCs/>
          <w:sz w:val="22"/>
          <w:szCs w:val="22"/>
        </w:rPr>
      </w:pPr>
      <w:r>
        <w:t>Usnesení č. 305/2023:</w:t>
      </w:r>
    </w:p>
    <w:p w14:paraId="10DA9EC6" w14:textId="77777777" w:rsidR="00E73FC3" w:rsidRDefault="00E73FC3" w:rsidP="00E73FC3">
      <w:pPr>
        <w:pStyle w:val="Styl2"/>
      </w:pPr>
      <w:r>
        <w:t>Rada města po projednání revokuje usnesení č. 272/2023 na znění:</w:t>
      </w:r>
    </w:p>
    <w:p w14:paraId="2E09CBED" w14:textId="77777777" w:rsidR="00E73FC3" w:rsidRDefault="00E73FC3" w:rsidP="00E73FC3">
      <w:pPr>
        <w:pStyle w:val="Styl2"/>
      </w:pPr>
      <w:r w:rsidRPr="007762CA">
        <w:t>Rada města po projednání   s c h v a l u j e</w:t>
      </w:r>
      <w:r>
        <w:t xml:space="preserve">   výsledek hospodaření u všech příspěvkových organizací zřízených Městem Roudnice nad Labem. Rada města   s c h v a l u j e </w:t>
      </w:r>
      <w:r w:rsidRPr="007762CA">
        <w:t>rozdělení výsledku hospodaření příspěvkových organizací zřízených Měst</w:t>
      </w:r>
      <w:r>
        <w:t>em Roudnice nad Labem za rok 2022</w:t>
      </w:r>
      <w:r w:rsidRPr="007762CA">
        <w:t xml:space="preserve"> dle níže uvedené tabulky:</w:t>
      </w:r>
    </w:p>
    <w:p w14:paraId="48E10D34" w14:textId="77777777" w:rsidR="00E73FC3" w:rsidRPr="00FB4411" w:rsidRDefault="00E73FC3" w:rsidP="00E73FC3">
      <w:pPr>
        <w:pStyle w:val="Styl2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1"/>
        <w:gridCol w:w="1433"/>
        <w:gridCol w:w="1182"/>
        <w:gridCol w:w="941"/>
      </w:tblGrid>
      <w:tr w:rsidR="00E73FC3" w:rsidRPr="005764E1" w14:paraId="58D3B304" w14:textId="77777777" w:rsidTr="00D73834">
        <w:trPr>
          <w:trHeight w:val="585"/>
        </w:trPr>
        <w:tc>
          <w:tcPr>
            <w:tcW w:w="5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5004" w14:textId="77777777" w:rsidR="00E73FC3" w:rsidRPr="005764E1" w:rsidRDefault="00E73FC3" w:rsidP="00D738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Příspěvková organizace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9846" w14:textId="77777777" w:rsidR="00E73FC3" w:rsidRPr="005764E1" w:rsidRDefault="00E73FC3" w:rsidP="00D738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Hospodářský výsledek 2022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81C9" w14:textId="77777777" w:rsidR="00E73FC3" w:rsidRPr="005764E1" w:rsidRDefault="00E73FC3" w:rsidP="00D738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Návrh na rozdělení</w:t>
            </w:r>
          </w:p>
        </w:tc>
      </w:tr>
      <w:tr w:rsidR="00E73FC3" w:rsidRPr="005764E1" w14:paraId="604EFA2E" w14:textId="77777777" w:rsidTr="00D73834">
        <w:trPr>
          <w:trHeight w:val="585"/>
        </w:trPr>
        <w:tc>
          <w:tcPr>
            <w:tcW w:w="5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86BB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8B74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9A9D" w14:textId="77777777" w:rsidR="00E73FC3" w:rsidRPr="005764E1" w:rsidRDefault="00E73FC3" w:rsidP="00D738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Rezervní fond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38BA" w14:textId="77777777" w:rsidR="00E73FC3" w:rsidRPr="005764E1" w:rsidRDefault="00E73FC3" w:rsidP="00D738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Fond odměn</w:t>
            </w:r>
          </w:p>
        </w:tc>
      </w:tr>
      <w:tr w:rsidR="00E73FC3" w:rsidRPr="005764E1" w14:paraId="69E12A36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A2E8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Mateřská škola Pastelka Roudnice nad Labem, Libušina 1067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8335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1 164,26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7BCB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1 164,26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F808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3FC3" w:rsidRPr="005764E1" w14:paraId="344F25EE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D5B9D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Mateřská škola Sluníčko Roudnice n.L., Školní 1805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9BDB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136 382,14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0A47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136 382,14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514F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73FC3" w:rsidRPr="005764E1" w14:paraId="2ED4EB5C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FA52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Mateřská škola Písnička-U Mevy Roudnice n.L., Řipská 1389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5F3FB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4E1">
              <w:rPr>
                <w:rFonts w:ascii="Arial" w:hAnsi="Arial" w:cs="Arial"/>
                <w:color w:val="000000"/>
                <w:sz w:val="16"/>
                <w:szCs w:val="16"/>
              </w:rPr>
              <w:t>25 131,51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EDB601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4E1">
              <w:rPr>
                <w:rFonts w:ascii="Arial" w:hAnsi="Arial" w:cs="Arial"/>
                <w:color w:val="000000"/>
                <w:sz w:val="16"/>
                <w:szCs w:val="16"/>
              </w:rPr>
              <w:t>25 131,51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6C2BB0" w14:textId="77777777" w:rsidR="00E73FC3" w:rsidRPr="005764E1" w:rsidRDefault="00E73FC3" w:rsidP="00D738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4E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73FC3" w:rsidRPr="005764E1" w14:paraId="0F8E7168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FBF8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Mateřská škola Pohádka, Josefa Hory 967, Roudnice nad Labem.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20E0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31 618,03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0BAA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31 618,03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4DE1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73FC3" w:rsidRPr="005764E1" w14:paraId="30771F75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4CE4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Mateřská škola Masarykova Roudnice nad Labem, Dobrovského 1217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A3D0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488,18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4C5C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488,18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518A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3FC3" w:rsidRPr="005764E1" w14:paraId="39617A37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9CF3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Základní škola Roudnice nad Labem, Karla Jeřábka 941, okres Litoměřice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0121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335 841,80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0336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335 841,80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1F9C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73FC3" w:rsidRPr="005764E1" w14:paraId="2386454B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61F3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Základní škola Roudnice nad Labem, Jungmannova 660, okres Ltoměřice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9C8B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551 984,93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3E50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551 984,93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5748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73FC3" w:rsidRPr="005764E1" w14:paraId="170DF494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0371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Základní škola a mateřská škola Roudnice nad Labem , Školní 1803, okres Litoměřice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04E9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251 142,57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FFB0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151 142,57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E0C0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E73FC3" w:rsidRPr="005764E1" w14:paraId="79EE0C8C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888B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Základní umělecká škola Roudnice n.L., Rvačov 112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E782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44 180,79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23BF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44 180,79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0EBC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73FC3" w:rsidRPr="005764E1" w14:paraId="51C7B903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5749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Dům dětí a mládeže TREND Roudnice n.L., Jungmannova 667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723E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215 296,51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B5D9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140 296,51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93374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</w:tr>
      <w:tr w:rsidR="00E73FC3" w:rsidRPr="005764E1" w14:paraId="6AF508D1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9A0E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lastRenderedPageBreak/>
              <w:t>Podřipské muzeum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EF7E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122 782,31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37789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764E1">
              <w:rPr>
                <w:rFonts w:ascii="Arial" w:hAnsi="Arial" w:cs="Arial"/>
                <w:sz w:val="16"/>
                <w:szCs w:val="16"/>
              </w:rPr>
              <w:t xml:space="preserve"> 782,31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968A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E73FC3" w:rsidRPr="005764E1" w14:paraId="5A01470B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2E37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Roudnické městské služby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CA39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1 421 152,71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C92A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766 152,71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5602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655 000,00</w:t>
            </w:r>
          </w:p>
        </w:tc>
      </w:tr>
      <w:tr w:rsidR="00E73FC3" w:rsidRPr="005764E1" w14:paraId="62F1FBFE" w14:textId="77777777" w:rsidTr="00D73834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534C" w14:textId="77777777" w:rsidR="00E73FC3" w:rsidRPr="005764E1" w:rsidRDefault="00E73FC3" w:rsidP="00D73834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Domov důchodců Roudnice nad Labem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96CD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20 687,35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0A9E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4 187,35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890" w14:textId="77777777" w:rsidR="00E73FC3" w:rsidRPr="005764E1" w:rsidRDefault="00E73FC3" w:rsidP="00D7383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16 500,00</w:t>
            </w:r>
          </w:p>
        </w:tc>
      </w:tr>
    </w:tbl>
    <w:p w14:paraId="785D3DC0" w14:textId="77777777" w:rsidR="00E73FC3" w:rsidRDefault="00E73FC3" w:rsidP="00E73FC3">
      <w:pPr>
        <w:pStyle w:val="Styl1"/>
      </w:pPr>
    </w:p>
    <w:p w14:paraId="2C16DFF8" w14:textId="77777777" w:rsidR="00E73FC3" w:rsidRDefault="00E73FC3" w:rsidP="00E73FC3">
      <w:pPr>
        <w:pStyle w:val="Styl2"/>
      </w:pPr>
      <w:r>
        <w:t>- pro 7, schváleno jednomyslně.</w:t>
      </w:r>
    </w:p>
    <w:p w14:paraId="049AF242" w14:textId="77777777" w:rsidR="00E73FC3" w:rsidRDefault="00E73FC3" w:rsidP="00E73FC3">
      <w:pPr>
        <w:pStyle w:val="Styl2"/>
      </w:pPr>
    </w:p>
    <w:p w14:paraId="474C7431" w14:textId="77777777" w:rsidR="00E73FC3" w:rsidRDefault="00E73FC3" w:rsidP="00E73FC3">
      <w:pPr>
        <w:pStyle w:val="Styl3"/>
      </w:pPr>
      <w:r>
        <w:t>5) Odbor strategického a projektového řízení</w:t>
      </w:r>
    </w:p>
    <w:p w14:paraId="5B1247B4" w14:textId="77777777" w:rsidR="00E73FC3" w:rsidRDefault="00E73FC3" w:rsidP="00E73FC3">
      <w:pPr>
        <w:pStyle w:val="Styl1"/>
      </w:pPr>
      <w:r>
        <w:t xml:space="preserve">      </w:t>
      </w:r>
    </w:p>
    <w:p w14:paraId="67559E4D" w14:textId="77777777" w:rsidR="00E73FC3" w:rsidRDefault="00E73FC3" w:rsidP="00E73FC3">
      <w:pPr>
        <w:pStyle w:val="Styl3"/>
      </w:pPr>
      <w:r>
        <w:t>a) výsledek VZ – opravy na hlásce</w:t>
      </w:r>
    </w:p>
    <w:p w14:paraId="5AA6EEFA" w14:textId="77777777" w:rsidR="00E73FC3" w:rsidRDefault="00E73FC3" w:rsidP="00E73FC3">
      <w:pPr>
        <w:pStyle w:val="Styl1"/>
      </w:pPr>
      <w:r>
        <w:t xml:space="preserve"> </w:t>
      </w:r>
    </w:p>
    <w:p w14:paraId="512AC217" w14:textId="77777777" w:rsidR="00E73FC3" w:rsidRDefault="00E73FC3" w:rsidP="00E73FC3">
      <w:pPr>
        <w:pStyle w:val="Styl3"/>
      </w:pPr>
      <w:r>
        <w:t>Usnesení č. 306/2023</w:t>
      </w:r>
    </w:p>
    <w:p w14:paraId="7064BAF4" w14:textId="77777777" w:rsidR="00E73FC3" w:rsidRDefault="00E73FC3" w:rsidP="00E73FC3">
      <w:pPr>
        <w:pStyle w:val="Styl2"/>
      </w:pPr>
      <w:r>
        <w:t xml:space="preserve">Rada města  s c h v a l u j e  výsledek výběrového řízení na veřejnou zakázku malého rozsahu „Výměna poškozených dřevěných stupnic, zábradlí a podlahy na objektu Městské hlásky        č.p. 59 v Roudnici nad Labem“ a  r o z h o d l a  o uzavření smlouvy o dílo dle předloženého návrhu smlouvy s uchazečem LT BAU s.r.o., IČ: 28703995, se sídlem Varšavská 694/38,             Ústí nad Labem 400 03, s nabídkovou cenou 437.545,37 Kč bez DPH a celkovou cenou 529.429,90 Kč s DPH (pro 7, schváleno jednomyslně).   </w:t>
      </w:r>
    </w:p>
    <w:p w14:paraId="6844F553" w14:textId="147DFF51" w:rsidR="00E73FC3" w:rsidRDefault="00E73FC3" w:rsidP="00E73FC3">
      <w:pPr>
        <w:pStyle w:val="Styl2"/>
      </w:pPr>
      <w:r>
        <w:t xml:space="preserve">   </w:t>
      </w:r>
    </w:p>
    <w:p w14:paraId="38846BF6" w14:textId="77777777" w:rsidR="00E73FC3" w:rsidRDefault="00E73FC3" w:rsidP="00E73FC3">
      <w:pPr>
        <w:pStyle w:val="Styl3"/>
      </w:pPr>
      <w:r>
        <w:t>b) zrušení a vyhlášení VZ – zpracování PD na rekonstrukci uličního prostoru Prokopovy ul.</w:t>
      </w:r>
    </w:p>
    <w:p w14:paraId="4B2E8B0B" w14:textId="77777777" w:rsidR="00E73FC3" w:rsidRDefault="00E73FC3" w:rsidP="00E73FC3">
      <w:pPr>
        <w:pStyle w:val="Styl1"/>
      </w:pPr>
      <w:r>
        <w:t xml:space="preserve"> </w:t>
      </w:r>
    </w:p>
    <w:p w14:paraId="5398F432" w14:textId="77777777" w:rsidR="00E73FC3" w:rsidRDefault="00E73FC3" w:rsidP="00E73FC3">
      <w:pPr>
        <w:pStyle w:val="Styl3"/>
      </w:pPr>
      <w:bookmarkStart w:id="2" w:name="_Hlk138764927"/>
      <w:r>
        <w:t>Usnesení č. 307/2023:</w:t>
      </w:r>
    </w:p>
    <w:p w14:paraId="2DDCFBC8" w14:textId="77777777" w:rsidR="00E73FC3" w:rsidRDefault="00E73FC3" w:rsidP="00E73FC3">
      <w:pPr>
        <w:pStyle w:val="Styl2"/>
      </w:pPr>
      <w:r>
        <w:t xml:space="preserve">Rada města v souladu s ustanovením čl. 16 odst. a) zadávací dokumentace k této veřejné zakázce   r o z h o d l a   o zrušení výběrového řízení na veřejnou zakázku „Projektová dokumentace-Rekonstrukce celého uličního prostoru v ulici Prokopova v Roudnici n/L" a </w:t>
      </w:r>
    </w:p>
    <w:p w14:paraId="11B3E46D" w14:textId="77777777" w:rsidR="00E73FC3" w:rsidRDefault="00E73FC3" w:rsidP="00E73FC3">
      <w:pPr>
        <w:pStyle w:val="Styl2"/>
      </w:pPr>
      <w:r>
        <w:t>u k l á d á   OSPŘ bezodkladně zajistit zveřejnění oznámení o zrušení výběrového řízení.</w:t>
      </w:r>
    </w:p>
    <w:p w14:paraId="3D4EE8FD" w14:textId="77777777" w:rsidR="00E73FC3" w:rsidRDefault="00E73FC3" w:rsidP="00E73FC3">
      <w:pPr>
        <w:pStyle w:val="Styl2"/>
      </w:pPr>
      <w:r>
        <w:t>Rada města   r o z h o d l a   o vyhlášení veřejné zakázky a   s ch v a l u j e   zadávací dokumentaci k výběrovému řízení na veřejnou zakázku malého rozsahu „Projektová dokumentace-Rekonstrukce celého uličního prostoru v ulici Prokopova v Roudnici n/L.“</w:t>
      </w:r>
    </w:p>
    <w:p w14:paraId="174CFF04" w14:textId="77777777" w:rsidR="00E73FC3" w:rsidRDefault="00E73FC3" w:rsidP="00E73FC3">
      <w:pPr>
        <w:pStyle w:val="Styl2"/>
      </w:pPr>
      <w:r>
        <w:t xml:space="preserve">Rada města   p o v 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7FDFEC67" w14:textId="77777777" w:rsidR="00E73FC3" w:rsidRDefault="00E73FC3" w:rsidP="00E73FC3">
      <w:pPr>
        <w:pStyle w:val="Styl2"/>
      </w:pPr>
      <w:r>
        <w:t xml:space="preserve">Rada města   u s t a n o v u j e   tříčlennou hodnotící komisi pro veřejnou zakázku „Projektová dokumentace-Rekonstrukce celého uličního prostoru v ulici Prokopova v Roudnici n/L " a         j m e n u j e   členy komise: Robert Mann, DiS., Ing. Jana Pilařová, Václav Živec DiS., a jejich náhradníky: Ing. David Kunert, Bc. Tomáš Grunt, Lenka Vyskočilová (pro 7, schváleno jednomyslně).     </w:t>
      </w:r>
    </w:p>
    <w:bookmarkEnd w:id="2"/>
    <w:p w14:paraId="4C7D3536" w14:textId="77777777" w:rsidR="00E73FC3" w:rsidRDefault="00E73FC3" w:rsidP="00E73FC3">
      <w:pPr>
        <w:pStyle w:val="Styl3"/>
      </w:pPr>
    </w:p>
    <w:p w14:paraId="7A6F33F4" w14:textId="77777777" w:rsidR="00E73FC3" w:rsidRDefault="00E73FC3" w:rsidP="00E73FC3">
      <w:pPr>
        <w:pStyle w:val="Styl3"/>
      </w:pPr>
      <w:r>
        <w:t>c) výsledek VZ – odvlhčení stavby čp. 328</w:t>
      </w:r>
    </w:p>
    <w:p w14:paraId="17290198" w14:textId="77777777" w:rsidR="00E73FC3" w:rsidRDefault="00E73FC3" w:rsidP="00E73FC3">
      <w:pPr>
        <w:pStyle w:val="Styl1"/>
      </w:pPr>
      <w:r>
        <w:t xml:space="preserve"> </w:t>
      </w:r>
    </w:p>
    <w:p w14:paraId="1B2ED1B4" w14:textId="77777777" w:rsidR="00E73FC3" w:rsidRDefault="00E73FC3" w:rsidP="00E73FC3">
      <w:pPr>
        <w:pStyle w:val="Styl3"/>
      </w:pPr>
      <w:r>
        <w:t>Usnesení č. 308/2023:</w:t>
      </w:r>
    </w:p>
    <w:p w14:paraId="6E2FA3AE" w14:textId="77777777" w:rsidR="00E73FC3" w:rsidRDefault="00E73FC3" w:rsidP="00E73FC3">
      <w:pPr>
        <w:pStyle w:val="Styl2"/>
      </w:pPr>
      <w:r>
        <w:t xml:space="preserve">Rada města  s c h v a l u j e  výsledek výběrového řízení na veřejnou zakázku malého rozsahu „Odvlhčení stavby č.p. 328 v ulici Palackého, Roudnice nad Labem“  a  r o z h o d l a  o uzavření smlouvy o dílo dle předloženého návrhu smlouvy s uchazečem DRYMAT.CZ s.r.o., IČO: 28819390, se sídlem Rabštejnská Lhota 147, 53701 Rabštejnská Lhota, s nabídkovou cenou 1 514 520,- Kč bez DPH a celkovou cenou 1 741 698,- Kč s DPH (pro 7, schváleno jednomyslně). </w:t>
      </w:r>
    </w:p>
    <w:p w14:paraId="34A73A61" w14:textId="77777777" w:rsidR="00E73FC3" w:rsidRDefault="00E73FC3" w:rsidP="00E73FC3">
      <w:pPr>
        <w:pStyle w:val="Styl1"/>
      </w:pPr>
      <w:r>
        <w:t xml:space="preserve">      </w:t>
      </w:r>
    </w:p>
    <w:p w14:paraId="0E7771EF" w14:textId="77777777" w:rsidR="00E73FC3" w:rsidRDefault="00E73FC3" w:rsidP="00E73FC3">
      <w:pPr>
        <w:pStyle w:val="Styl3"/>
      </w:pPr>
      <w:r>
        <w:t>d) výsledek VZ – polozapuštěné kontejnery Stadická ul.</w:t>
      </w:r>
    </w:p>
    <w:p w14:paraId="175A975F" w14:textId="77777777" w:rsidR="00E73FC3" w:rsidRDefault="00E73FC3" w:rsidP="00E73FC3">
      <w:pPr>
        <w:pStyle w:val="Styl1"/>
      </w:pPr>
      <w:r>
        <w:t xml:space="preserve"> </w:t>
      </w:r>
    </w:p>
    <w:p w14:paraId="096DDE2C" w14:textId="77777777" w:rsidR="00E73FC3" w:rsidRDefault="00E73FC3" w:rsidP="00E73FC3">
      <w:pPr>
        <w:pStyle w:val="Styl3"/>
      </w:pPr>
      <w:r>
        <w:t>Usnesení č. 309/2023:</w:t>
      </w:r>
    </w:p>
    <w:p w14:paraId="56F0FC79" w14:textId="77777777" w:rsidR="00E73FC3" w:rsidRDefault="00E73FC3" w:rsidP="00E73FC3">
      <w:pPr>
        <w:pStyle w:val="Styl2"/>
      </w:pPr>
      <w:r>
        <w:t>Rada města  s c h v a l u j e  výsledek výběrového řízení na veřejnou zakázku malého rozsahu „Polozapuštěné podzemní kontejnery v ulici Stadická v Roudnici nad Labem“ a  r o z h o d l a  o uzavření smlouvy o dílo dle předloženého návrhu smlouvy s uchazečem První podřipská stavební a.s., IČ: 28508751, Špindlerova 773, 413 01 Roudnice nad Labem, s nabídkovou cenou 731.414,45 Kč bez DPH a celkovou cenou 885.011,48 Kč s DPH (pro 7, schváleno jednomyslně).</w:t>
      </w:r>
    </w:p>
    <w:p w14:paraId="27476579" w14:textId="77777777" w:rsidR="00E73FC3" w:rsidRDefault="00E73FC3" w:rsidP="00E73FC3">
      <w:pPr>
        <w:pStyle w:val="Styl1"/>
      </w:pPr>
    </w:p>
    <w:p w14:paraId="73BBB466" w14:textId="77777777" w:rsidR="00E73FC3" w:rsidRDefault="00E73FC3" w:rsidP="00E73FC3">
      <w:pPr>
        <w:pStyle w:val="Styl1"/>
      </w:pPr>
    </w:p>
    <w:p w14:paraId="76129A86" w14:textId="790C9BA3" w:rsidR="00E73FC3" w:rsidRDefault="00E73FC3" w:rsidP="00E73FC3">
      <w:pPr>
        <w:pStyle w:val="Styl1"/>
      </w:pPr>
      <w:r>
        <w:t xml:space="preserve">    </w:t>
      </w:r>
    </w:p>
    <w:p w14:paraId="42BF0E73" w14:textId="77777777" w:rsidR="00E73FC3" w:rsidRDefault="00E73FC3" w:rsidP="00E73FC3">
      <w:pPr>
        <w:pStyle w:val="Styl3"/>
      </w:pPr>
      <w:r>
        <w:lastRenderedPageBreak/>
        <w:t>e) vyhlášení VZ – rekonstrukce průjezdu z Karlova nám. do Riegrovy ul.</w:t>
      </w:r>
    </w:p>
    <w:p w14:paraId="369A30B6" w14:textId="77777777" w:rsidR="00E73FC3" w:rsidRDefault="00E73FC3" w:rsidP="00E73FC3">
      <w:pPr>
        <w:pStyle w:val="Styl1"/>
      </w:pPr>
      <w:r>
        <w:t xml:space="preserve"> </w:t>
      </w:r>
    </w:p>
    <w:p w14:paraId="544B9546" w14:textId="77777777" w:rsidR="00E73FC3" w:rsidRDefault="00E73FC3" w:rsidP="00E73FC3">
      <w:pPr>
        <w:pStyle w:val="Styl3"/>
      </w:pPr>
      <w:r>
        <w:t>Usnesení č. 310/2023:</w:t>
      </w:r>
    </w:p>
    <w:p w14:paraId="72AA927E" w14:textId="77777777" w:rsidR="00E73FC3" w:rsidRDefault="00E73FC3" w:rsidP="00E73FC3">
      <w:pPr>
        <w:pStyle w:val="Styl2"/>
      </w:pPr>
      <w:r>
        <w:t>Rada města  r o z h o d l a   o vyhlášení veřejné zakázky a   s c h v a l u j e  zadávací dokumentaci k výběrovému řízení na veřejnou zakázku malého rozsahu „Rekonstrukce průjezdu a průchodu z Karlova náměstí do Riegrovy ulice“.</w:t>
      </w:r>
    </w:p>
    <w:p w14:paraId="14C2D37A" w14:textId="77777777" w:rsidR="00E73FC3" w:rsidRDefault="00E73FC3" w:rsidP="00E73FC3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1137B1C9" w14:textId="77777777" w:rsidR="00E73FC3" w:rsidRDefault="00E73FC3" w:rsidP="00E73FC3">
      <w:pPr>
        <w:pStyle w:val="Styl1"/>
      </w:pPr>
    </w:p>
    <w:p w14:paraId="20AC23EB" w14:textId="77777777" w:rsidR="00E73FC3" w:rsidRDefault="00E73FC3" w:rsidP="00E73FC3">
      <w:pPr>
        <w:pStyle w:val="Styl2"/>
      </w:pPr>
      <w:r>
        <w:t>Rada města   u s t a n o v u j e   tříčlennou hodnotící komisi pro veřejnou zakázku  „Rekonstrukce průjezdu a průchodu z Karlova náměstí do Riegrovy ulice“ a  j m e n u j e   členy komise: Bc. Tomáš Grunt, Václav Živec DiS, Roman Josef Příhoda a náhradníky: Mgr. Tereza Moravcová, Ing. David Kunert, Edita Jehlová DiS. (pro 7, schváleno jednomyslně).</w:t>
      </w:r>
    </w:p>
    <w:p w14:paraId="06EAB52F" w14:textId="77777777" w:rsidR="00E73FC3" w:rsidRDefault="00E73FC3" w:rsidP="00E73FC3">
      <w:pPr>
        <w:pStyle w:val="Styl3"/>
      </w:pPr>
    </w:p>
    <w:p w14:paraId="75357223" w14:textId="77777777" w:rsidR="00E73FC3" w:rsidRDefault="00E73FC3" w:rsidP="00E73FC3">
      <w:pPr>
        <w:pStyle w:val="Styl3"/>
      </w:pPr>
      <w:r>
        <w:t>f) v</w:t>
      </w:r>
      <w:r w:rsidRPr="00584689">
        <w:t xml:space="preserve">ýsledek </w:t>
      </w:r>
      <w:r>
        <w:t>výběrového</w:t>
      </w:r>
      <w:r w:rsidRPr="00584689">
        <w:t xml:space="preserve"> řízení na veřejnou zakázku malého rozsahu</w:t>
      </w:r>
      <w:r>
        <w:t xml:space="preserve"> </w:t>
      </w:r>
      <w:r w:rsidRPr="00F91FE8">
        <w:t xml:space="preserve">„Vybavení posilovny pro </w:t>
      </w:r>
      <w:r>
        <w:t xml:space="preserve">  </w:t>
      </w:r>
    </w:p>
    <w:p w14:paraId="1E688D0C" w14:textId="77777777" w:rsidR="00E73FC3" w:rsidRDefault="00E73FC3" w:rsidP="00E73FC3">
      <w:pPr>
        <w:pStyle w:val="Styl3"/>
      </w:pPr>
      <w:r>
        <w:t xml:space="preserve">    </w:t>
      </w:r>
      <w:r w:rsidRPr="00F91FE8">
        <w:t>Městskou policii města Roudnice nad Labem“</w:t>
      </w:r>
    </w:p>
    <w:p w14:paraId="2BF7C13B" w14:textId="77777777" w:rsidR="00E73FC3" w:rsidRDefault="00E73FC3" w:rsidP="00E73FC3">
      <w:pPr>
        <w:pStyle w:val="Styl1"/>
      </w:pPr>
      <w:r>
        <w:t xml:space="preserve"> </w:t>
      </w:r>
    </w:p>
    <w:p w14:paraId="5ABCACEE" w14:textId="77777777" w:rsidR="00E73FC3" w:rsidRDefault="00E73FC3" w:rsidP="00E73FC3">
      <w:pPr>
        <w:pStyle w:val="Styl3"/>
      </w:pPr>
      <w:bookmarkStart w:id="3" w:name="_Hlk138765128"/>
      <w:r>
        <w:t>Usnesení č. 311/2023:</w:t>
      </w:r>
    </w:p>
    <w:p w14:paraId="1342FEA8" w14:textId="77777777" w:rsidR="00E73FC3" w:rsidRDefault="00E73FC3" w:rsidP="00E73FC3">
      <w:pPr>
        <w:pStyle w:val="Styl2"/>
      </w:pPr>
      <w:r>
        <w:t>Rada města  s c h v a l u j e  výsledek výběrového řízení na veřejnou zakázku malého rozsahu „Vybavení posilovny pro Městskou policii města Roudnice nad Labem“   a  r o z h o d l a  o uzavření smlouvy o dílo dle předloženého návrhu smlouvy s uchazečem FITHAM s.r.o., IČ: 27338053, se sídlem Kubelíkova 679/80, 46008 Liberec, s nabídkovou cenou 369 070,- Kč bez DPH a celkovou cenou 446 574,70 Kč s DPH (pro 7, schváleno jednomyslně).</w:t>
      </w:r>
    </w:p>
    <w:bookmarkEnd w:id="3"/>
    <w:p w14:paraId="0C301E7E" w14:textId="77777777" w:rsidR="00E73FC3" w:rsidRDefault="00E73FC3" w:rsidP="00E73FC3">
      <w:pPr>
        <w:pStyle w:val="Styl1"/>
      </w:pPr>
    </w:p>
    <w:p w14:paraId="2D0E88BD" w14:textId="77777777" w:rsidR="00E73FC3" w:rsidRDefault="00E73FC3" w:rsidP="00E73FC3">
      <w:pPr>
        <w:pStyle w:val="Styl3"/>
      </w:pPr>
      <w:r>
        <w:t>6) Odbor MH</w:t>
      </w:r>
    </w:p>
    <w:p w14:paraId="21A080A5" w14:textId="77777777" w:rsidR="00E73FC3" w:rsidRDefault="00E73FC3" w:rsidP="00E73FC3">
      <w:pPr>
        <w:pStyle w:val="Styl1"/>
      </w:pPr>
      <w:r>
        <w:t xml:space="preserve"> </w:t>
      </w:r>
    </w:p>
    <w:p w14:paraId="25740672" w14:textId="77777777" w:rsidR="00E73FC3" w:rsidRDefault="00E73FC3" w:rsidP="00E73FC3">
      <w:pPr>
        <w:pStyle w:val="Styl3"/>
      </w:pPr>
      <w:r>
        <w:t>a) vyjádření ke změně užívání stavby garáže</w:t>
      </w:r>
    </w:p>
    <w:p w14:paraId="6F280858" w14:textId="77777777" w:rsidR="00E73FC3" w:rsidRDefault="00E73FC3" w:rsidP="00E73FC3">
      <w:pPr>
        <w:pStyle w:val="Styl1"/>
      </w:pPr>
      <w:r>
        <w:t xml:space="preserve"> </w:t>
      </w:r>
    </w:p>
    <w:p w14:paraId="6DD51C5D" w14:textId="77777777" w:rsidR="00E73FC3" w:rsidRDefault="00E73FC3" w:rsidP="00E73FC3">
      <w:pPr>
        <w:pStyle w:val="Styl3"/>
      </w:pPr>
      <w:r>
        <w:t>Usnesení č. 312/2023:</w:t>
      </w:r>
    </w:p>
    <w:p w14:paraId="23AE1A7E" w14:textId="77777777" w:rsidR="00E73FC3" w:rsidRPr="00E643EC" w:rsidRDefault="00E73FC3" w:rsidP="00E73FC3">
      <w:pPr>
        <w:pStyle w:val="Styl1"/>
        <w:rPr>
          <w:b/>
        </w:rPr>
      </w:pPr>
      <w:r w:rsidRPr="00E643EC">
        <w:rPr>
          <w:b/>
        </w:rPr>
        <w:t xml:space="preserve">Rada města bere informaci na vědomí a </w:t>
      </w:r>
      <w:r>
        <w:rPr>
          <w:b/>
        </w:rPr>
        <w:t xml:space="preserve">  </w:t>
      </w:r>
      <w:r w:rsidRPr="00E643EC">
        <w:rPr>
          <w:b/>
        </w:rPr>
        <w:t>n</w:t>
      </w:r>
      <w:r>
        <w:rPr>
          <w:b/>
        </w:rPr>
        <w:t xml:space="preserve"> </w:t>
      </w:r>
      <w:r w:rsidRPr="00E643EC">
        <w:rPr>
          <w:b/>
        </w:rPr>
        <w:t>e</w:t>
      </w:r>
      <w:r>
        <w:rPr>
          <w:b/>
        </w:rPr>
        <w:t xml:space="preserve"> </w:t>
      </w:r>
      <w:r w:rsidRPr="00E643EC">
        <w:rPr>
          <w:b/>
        </w:rPr>
        <w:t>s</w:t>
      </w:r>
      <w:r>
        <w:rPr>
          <w:b/>
        </w:rPr>
        <w:t> </w:t>
      </w:r>
      <w:r w:rsidRPr="00E643EC">
        <w:rPr>
          <w:b/>
        </w:rPr>
        <w:t>o</w:t>
      </w:r>
      <w:r>
        <w:rPr>
          <w:b/>
        </w:rPr>
        <w:t xml:space="preserve"> </w:t>
      </w:r>
      <w:r w:rsidRPr="00E643EC">
        <w:rPr>
          <w:b/>
        </w:rPr>
        <w:t>u</w:t>
      </w:r>
      <w:r>
        <w:rPr>
          <w:b/>
        </w:rPr>
        <w:t xml:space="preserve"> </w:t>
      </w:r>
      <w:r w:rsidRPr="00E643EC">
        <w:rPr>
          <w:b/>
        </w:rPr>
        <w:t>h</w:t>
      </w:r>
      <w:r>
        <w:rPr>
          <w:b/>
        </w:rPr>
        <w:t xml:space="preserve"> </w:t>
      </w:r>
      <w:r w:rsidRPr="00E643EC">
        <w:rPr>
          <w:b/>
        </w:rPr>
        <w:t>l</w:t>
      </w:r>
      <w:r>
        <w:rPr>
          <w:b/>
        </w:rPr>
        <w:t xml:space="preserve"> </w:t>
      </w:r>
      <w:r w:rsidRPr="00E643EC">
        <w:rPr>
          <w:b/>
        </w:rPr>
        <w:t>a</w:t>
      </w:r>
      <w:r>
        <w:rPr>
          <w:b/>
        </w:rPr>
        <w:t xml:space="preserve"> </w:t>
      </w:r>
      <w:r w:rsidRPr="00E643EC">
        <w:rPr>
          <w:b/>
        </w:rPr>
        <w:t>s</w:t>
      </w:r>
      <w:r>
        <w:rPr>
          <w:b/>
        </w:rPr>
        <w:t> </w:t>
      </w:r>
      <w:r w:rsidRPr="00E643EC">
        <w:rPr>
          <w:b/>
        </w:rPr>
        <w:t>í</w:t>
      </w:r>
      <w:r>
        <w:rPr>
          <w:b/>
        </w:rPr>
        <w:t xml:space="preserve">  </w:t>
      </w:r>
      <w:r w:rsidRPr="00E643EC">
        <w:rPr>
          <w:b/>
        </w:rPr>
        <w:t xml:space="preserve"> se změnou užívání objektu garáže v ulici Vrchlického, která je součástí pozemku parc. č. 2341/27 v k. ú. Roudnice nad Labem k užívání jako skladovací prostor automobilových katalyzátorů</w:t>
      </w:r>
      <w:r>
        <w:rPr>
          <w:b/>
        </w:rPr>
        <w:t xml:space="preserve"> určených k recyklaci (pro 6, proti 0, zdrželi se hlasování 1)</w:t>
      </w:r>
      <w:r w:rsidRPr="00E643EC">
        <w:rPr>
          <w:b/>
        </w:rPr>
        <w:t>.</w:t>
      </w:r>
    </w:p>
    <w:p w14:paraId="693B0D3E" w14:textId="77777777" w:rsidR="00E73FC3" w:rsidRDefault="00E73FC3" w:rsidP="00E73FC3">
      <w:pPr>
        <w:pStyle w:val="Styl1"/>
      </w:pPr>
      <w:r>
        <w:t xml:space="preserve">      </w:t>
      </w:r>
    </w:p>
    <w:p w14:paraId="1977E994" w14:textId="77777777" w:rsidR="00E73FC3" w:rsidRDefault="00E73FC3" w:rsidP="00E73FC3">
      <w:pPr>
        <w:pStyle w:val="Styl3"/>
      </w:pPr>
      <w:r>
        <w:t>b) AK Šaman – předžalobní výzva (vlhkost v domech BD Hracholusky)</w:t>
      </w:r>
    </w:p>
    <w:p w14:paraId="28489561" w14:textId="77777777" w:rsidR="00E73FC3" w:rsidRDefault="00E73FC3" w:rsidP="00E73FC3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3977013" w14:textId="77777777" w:rsidR="00E73FC3" w:rsidRDefault="00E73FC3" w:rsidP="00E73FC3">
      <w:pPr>
        <w:pStyle w:val="Styl3"/>
      </w:pPr>
      <w:r>
        <w:t>Usnesení č. 313/2023:</w:t>
      </w:r>
    </w:p>
    <w:p w14:paraId="63B34777" w14:textId="77777777" w:rsidR="00E73FC3" w:rsidRDefault="00E73FC3" w:rsidP="00E73FC3">
      <w:pPr>
        <w:pStyle w:val="Styl2"/>
      </w:pPr>
      <w:r>
        <w:t>Rada města bere informace na vědomí a   p o v ě ř u j e   MH a právníka města odpovědí na zaslanou předžalobní výzvu v kontextu uzavřené Smlouvy o sdružení mezi Městem Roudnice nad Labem a Bytovým družstvem Hracholusky (pro 7, schváleno jednomyslně).</w:t>
      </w:r>
    </w:p>
    <w:p w14:paraId="6FC993C4" w14:textId="77777777" w:rsidR="00E73FC3" w:rsidRDefault="00E73FC3" w:rsidP="00E73FC3">
      <w:pPr>
        <w:pStyle w:val="Styl1"/>
      </w:pPr>
      <w:r>
        <w:t xml:space="preserve">      </w:t>
      </w:r>
    </w:p>
    <w:p w14:paraId="2336C9DB" w14:textId="77777777" w:rsidR="00E73FC3" w:rsidRDefault="00E73FC3" w:rsidP="00E73FC3">
      <w:pPr>
        <w:pStyle w:val="Styl3"/>
      </w:pPr>
      <w:r>
        <w:t>c) žádost o přehodnocení parkovacího místa – Piller s.r.o.</w:t>
      </w:r>
    </w:p>
    <w:p w14:paraId="07EA8F95" w14:textId="77777777" w:rsidR="00E73FC3" w:rsidRPr="00A45568" w:rsidRDefault="00E73FC3" w:rsidP="00E73FC3">
      <w:pPr>
        <w:pStyle w:val="Styl1"/>
        <w:rPr>
          <w:b/>
          <w:bCs/>
          <w:u w:val="single"/>
        </w:rPr>
      </w:pPr>
      <w:r>
        <w:t xml:space="preserve"> </w:t>
      </w:r>
    </w:p>
    <w:p w14:paraId="4C93035F" w14:textId="77777777" w:rsidR="00E73FC3" w:rsidRPr="00A45568" w:rsidRDefault="00E73FC3" w:rsidP="00E73FC3">
      <w:pPr>
        <w:pStyle w:val="Styl3"/>
      </w:pPr>
      <w:r>
        <w:t>Usnesení č. 314/2023:</w:t>
      </w:r>
    </w:p>
    <w:p w14:paraId="3EF52EDA" w14:textId="77777777" w:rsidR="00E73FC3" w:rsidRDefault="00E73FC3" w:rsidP="00E73FC3">
      <w:pPr>
        <w:pStyle w:val="Styl1"/>
        <w:rPr>
          <w:b/>
        </w:rPr>
      </w:pPr>
      <w:r w:rsidRPr="00A45568">
        <w:rPr>
          <w:b/>
        </w:rPr>
        <w:t xml:space="preserve">Rada města </w:t>
      </w:r>
      <w:r>
        <w:rPr>
          <w:b/>
        </w:rPr>
        <w:t xml:space="preserve">bere žádost společnosti Piller s.r.o. na vědomí a trvá na svém usnesení </w:t>
      </w:r>
    </w:p>
    <w:p w14:paraId="5F1324C7" w14:textId="77777777" w:rsidR="00E73FC3" w:rsidRPr="0025193A" w:rsidRDefault="00E73FC3" w:rsidP="00E73FC3">
      <w:pPr>
        <w:pStyle w:val="Styl1"/>
        <w:rPr>
          <w:b/>
          <w:bCs/>
        </w:rPr>
      </w:pPr>
      <w:r>
        <w:rPr>
          <w:b/>
        </w:rPr>
        <w:t xml:space="preserve">č. 276/2023 (pro 5,  proti 0, zdrželi se hlasování 2). </w:t>
      </w:r>
    </w:p>
    <w:p w14:paraId="7C76E059" w14:textId="77777777" w:rsidR="00E73FC3" w:rsidRDefault="00E73FC3" w:rsidP="00E73FC3">
      <w:pPr>
        <w:pStyle w:val="Styl1"/>
      </w:pPr>
      <w:r>
        <w:t xml:space="preserve">    </w:t>
      </w:r>
    </w:p>
    <w:p w14:paraId="7789B269" w14:textId="77777777" w:rsidR="00E73FC3" w:rsidRDefault="00E73FC3" w:rsidP="00E73FC3">
      <w:pPr>
        <w:pStyle w:val="Styl3"/>
      </w:pPr>
      <w:r>
        <w:t>d) investiční záměr – areál v Podluskách pro RMS</w:t>
      </w:r>
    </w:p>
    <w:p w14:paraId="788E5E8D" w14:textId="77777777" w:rsidR="00E73FC3" w:rsidRPr="008F3EE8" w:rsidRDefault="00E73FC3" w:rsidP="00E73F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8CE4388" w14:textId="77777777" w:rsidR="00E73FC3" w:rsidRPr="008F3EE8" w:rsidRDefault="00E73FC3" w:rsidP="00E73FC3">
      <w:pPr>
        <w:pStyle w:val="Styl3"/>
      </w:pPr>
      <w:r>
        <w:t>Usnesení č. 315/2023:</w:t>
      </w:r>
    </w:p>
    <w:p w14:paraId="6C017911" w14:textId="77777777" w:rsidR="00E73FC3" w:rsidRPr="008F3EE8" w:rsidRDefault="00E73FC3" w:rsidP="00E73FC3">
      <w:pPr>
        <w:pStyle w:val="Styl2"/>
      </w:pPr>
      <w:r w:rsidRPr="008F3EE8">
        <w:t xml:space="preserve">Rada města bere informace na vědomí a </w:t>
      </w:r>
      <w:r>
        <w:t xml:space="preserve">  </w:t>
      </w:r>
      <w:r w:rsidRPr="008F3EE8">
        <w:t>s</w:t>
      </w:r>
      <w:r>
        <w:t> </w:t>
      </w:r>
      <w:r w:rsidRPr="008F3EE8">
        <w:t>o</w:t>
      </w:r>
      <w:r>
        <w:t xml:space="preserve"> </w:t>
      </w:r>
      <w:r w:rsidRPr="008F3EE8">
        <w:t>u</w:t>
      </w:r>
      <w:r>
        <w:t xml:space="preserve"> </w:t>
      </w:r>
      <w:r w:rsidRPr="008F3EE8">
        <w:t>h</w:t>
      </w:r>
      <w:r>
        <w:t xml:space="preserve"> </w:t>
      </w:r>
      <w:r w:rsidRPr="008F3EE8">
        <w:t>l</w:t>
      </w:r>
      <w:r>
        <w:t xml:space="preserve"> </w:t>
      </w:r>
      <w:r w:rsidRPr="008F3EE8">
        <w:t>a</w:t>
      </w:r>
      <w:r>
        <w:t xml:space="preserve"> </w:t>
      </w:r>
      <w:r w:rsidRPr="008F3EE8">
        <w:t>s</w:t>
      </w:r>
      <w:r>
        <w:t> </w:t>
      </w:r>
      <w:r w:rsidRPr="008F3EE8">
        <w:t>í</w:t>
      </w:r>
      <w:r>
        <w:t xml:space="preserve">  </w:t>
      </w:r>
      <w:r w:rsidRPr="008F3EE8">
        <w:t xml:space="preserve"> s navrženým postupem, tj. aby RMS zajistily výběr projektanta a zadaly vypracování PD ve stupni pro stavební povolení a realizaci stavby v intencích předložené studie „Areálu Podlusky“</w:t>
      </w:r>
      <w:r>
        <w:t xml:space="preserve"> (pro 7, schváleno jednomyslně).</w:t>
      </w:r>
    </w:p>
    <w:p w14:paraId="3359DBDE" w14:textId="77777777" w:rsidR="00E73FC3" w:rsidRDefault="00E73FC3" w:rsidP="00E73FC3">
      <w:pPr>
        <w:pStyle w:val="Styl1"/>
      </w:pPr>
    </w:p>
    <w:p w14:paraId="6042C992" w14:textId="77777777" w:rsidR="00E73FC3" w:rsidRDefault="00E73FC3" w:rsidP="00E73FC3">
      <w:pPr>
        <w:pStyle w:val="Styl1"/>
      </w:pPr>
    </w:p>
    <w:p w14:paraId="7D58D190" w14:textId="77777777" w:rsidR="00E73FC3" w:rsidRDefault="00E73FC3" w:rsidP="00E73FC3">
      <w:pPr>
        <w:pStyle w:val="Styl1"/>
      </w:pPr>
    </w:p>
    <w:p w14:paraId="05582F34" w14:textId="77777777" w:rsidR="00E73FC3" w:rsidRDefault="00E73FC3" w:rsidP="00E73FC3">
      <w:pPr>
        <w:pStyle w:val="Styl1"/>
      </w:pPr>
    </w:p>
    <w:p w14:paraId="0F8E7804" w14:textId="536C85DC" w:rsidR="00E73FC3" w:rsidRDefault="00E73FC3" w:rsidP="00E73FC3">
      <w:pPr>
        <w:pStyle w:val="Styl1"/>
      </w:pPr>
      <w:r>
        <w:t xml:space="preserve">  </w:t>
      </w:r>
    </w:p>
    <w:p w14:paraId="679EE839" w14:textId="77777777" w:rsidR="00E73FC3" w:rsidRDefault="00E73FC3" w:rsidP="00E73FC3">
      <w:pPr>
        <w:pStyle w:val="Styl3"/>
      </w:pPr>
      <w:r>
        <w:lastRenderedPageBreak/>
        <w:t>e) NeklanovaxOkružní – napojení domů na komunikaci</w:t>
      </w:r>
    </w:p>
    <w:p w14:paraId="563FCA71" w14:textId="77777777" w:rsidR="00E73FC3" w:rsidRPr="0079121C" w:rsidRDefault="00E73FC3" w:rsidP="00E73FC3">
      <w:pPr>
        <w:pStyle w:val="Styl1"/>
      </w:pPr>
      <w:r>
        <w:t xml:space="preserve"> </w:t>
      </w:r>
    </w:p>
    <w:p w14:paraId="684634EE" w14:textId="77777777" w:rsidR="00E73FC3" w:rsidRDefault="00E73FC3" w:rsidP="00E73FC3">
      <w:pPr>
        <w:pStyle w:val="Styl3"/>
      </w:pPr>
      <w:r>
        <w:t>Usnesení č. 316/2023:</w:t>
      </w:r>
    </w:p>
    <w:p w14:paraId="68696D2B" w14:textId="77777777" w:rsidR="00E73FC3" w:rsidRDefault="00E73FC3" w:rsidP="00E73FC3">
      <w:pPr>
        <w:pStyle w:val="Styl2"/>
      </w:pPr>
      <w:r>
        <w:t xml:space="preserve">Rada města bere informaci o návrhu dopravního napojení lokality Z23 a Z24 na ulice Okružní a Neklanova na vědomí a   p o v ě ř u j e   MH předložením tohoto návrhu k projednání do pracovní skupiny pro dopravu (pro 7, schváleno jednomyslně).       </w:t>
      </w:r>
    </w:p>
    <w:p w14:paraId="2F8DFB3D" w14:textId="77777777" w:rsidR="00E73FC3" w:rsidRDefault="00E73FC3" w:rsidP="00E73FC3">
      <w:pPr>
        <w:pStyle w:val="Styl3"/>
      </w:pPr>
    </w:p>
    <w:p w14:paraId="74EC2D39" w14:textId="77777777" w:rsidR="00E73FC3" w:rsidRDefault="00E73FC3" w:rsidP="00E73FC3">
      <w:pPr>
        <w:pStyle w:val="Styl3"/>
      </w:pPr>
      <w:r>
        <w:t>f) žádost o prodej pozemku parc. č. 4266/1 v k. ú. Roudnice n. L.</w:t>
      </w:r>
    </w:p>
    <w:p w14:paraId="238FCA49" w14:textId="77777777" w:rsidR="00E73FC3" w:rsidRDefault="00E73FC3" w:rsidP="00E73FC3">
      <w:pPr>
        <w:pStyle w:val="Styl1"/>
      </w:pPr>
      <w:r>
        <w:t xml:space="preserve"> </w:t>
      </w:r>
    </w:p>
    <w:p w14:paraId="5E501F9F" w14:textId="77777777" w:rsidR="00E73FC3" w:rsidRDefault="00E73FC3" w:rsidP="00E73FC3">
      <w:pPr>
        <w:pStyle w:val="Styl3"/>
      </w:pPr>
      <w:r>
        <w:t>Usnesení č. 317/2023:</w:t>
      </w:r>
    </w:p>
    <w:p w14:paraId="42D9ED14" w14:textId="77777777" w:rsidR="00E73FC3" w:rsidRDefault="00E73FC3" w:rsidP="00E73FC3">
      <w:pPr>
        <w:pStyle w:val="Styl1"/>
        <w:rPr>
          <w:b/>
        </w:rPr>
      </w:pPr>
      <w:r>
        <w:rPr>
          <w:b/>
        </w:rPr>
        <w:t>Rada města bere informaci na vědomí a   p o v ě ř u j e   odbor místního hospodářství vyhlášením záměru prodeje pozemku parc. č. 4266/1 v k. ú. Roudnice nad Labem a zajištěním znaleckého posudku (pro 7, schváleno jednomyslně).</w:t>
      </w:r>
    </w:p>
    <w:p w14:paraId="7F8CB6EC" w14:textId="59D778D4" w:rsidR="00E73FC3" w:rsidRDefault="00E73FC3" w:rsidP="00E73FC3">
      <w:pPr>
        <w:pStyle w:val="Styl1"/>
      </w:pPr>
      <w:r>
        <w:t xml:space="preserve">     </w:t>
      </w:r>
    </w:p>
    <w:p w14:paraId="54528514" w14:textId="77777777" w:rsidR="00E73FC3" w:rsidRDefault="00E73FC3" w:rsidP="00E73FC3">
      <w:pPr>
        <w:pStyle w:val="Styl3"/>
      </w:pPr>
      <w:r>
        <w:t>g) nájemní smlouva na reklamní zařízení</w:t>
      </w:r>
    </w:p>
    <w:p w14:paraId="7CC82827" w14:textId="77777777" w:rsidR="00E73FC3" w:rsidRDefault="00E73FC3" w:rsidP="00E73FC3">
      <w:pPr>
        <w:pStyle w:val="Styl1"/>
        <w:rPr>
          <w:b/>
          <w:bCs/>
          <w:u w:val="single"/>
        </w:rPr>
      </w:pPr>
      <w:r>
        <w:t xml:space="preserve"> </w:t>
      </w:r>
    </w:p>
    <w:p w14:paraId="25B962D8" w14:textId="77777777" w:rsidR="00E73FC3" w:rsidRDefault="00E73FC3" w:rsidP="00E73FC3">
      <w:pPr>
        <w:pStyle w:val="Styl3"/>
      </w:pPr>
      <w:r>
        <w:t>Usnesení č. 318/2023:</w:t>
      </w:r>
    </w:p>
    <w:p w14:paraId="5411C9EA" w14:textId="77777777" w:rsidR="00E73FC3" w:rsidRPr="001554A5" w:rsidRDefault="00E73FC3" w:rsidP="00E73FC3">
      <w:pPr>
        <w:pStyle w:val="Styl2"/>
      </w:pPr>
      <w:r>
        <w:t>Rada města   r o z h o d l a   o pronájmu částí pozemků parc. č. 140/1 a parc. č. 358/2, vše v k. ú. Podlusky o celkové výměře 4 m</w:t>
      </w:r>
      <w:r>
        <w:rPr>
          <w:vertAlign w:val="superscript"/>
        </w:rPr>
        <w:t>2</w:t>
      </w:r>
      <w:r>
        <w:t xml:space="preserve">, za účelem umístění reklamního zařízení společnosti </w:t>
      </w:r>
      <w:r w:rsidRPr="001554A5">
        <w:t>MLM–real Group a.s, se sídlem Rybná 732/25, Praha 1, IČ 24144932</w:t>
      </w:r>
      <w:r>
        <w:t>, na dobu neurčitou od 1. 7. 2023, za cenu 8.000,- Kč/rok + DPH v platné sazbě s využitím inflační doložky (pro 7, schváleno jednomyslně).</w:t>
      </w:r>
    </w:p>
    <w:p w14:paraId="497C00DB" w14:textId="77777777" w:rsidR="00E73FC3" w:rsidRDefault="00E73FC3" w:rsidP="00E73FC3">
      <w:pPr>
        <w:pStyle w:val="Styl1"/>
      </w:pPr>
      <w:r>
        <w:t xml:space="preserve">       </w:t>
      </w:r>
    </w:p>
    <w:p w14:paraId="3539AC26" w14:textId="77777777" w:rsidR="00E73FC3" w:rsidRDefault="00E73FC3" w:rsidP="00E73FC3">
      <w:pPr>
        <w:pStyle w:val="Styl3"/>
      </w:pPr>
      <w:r>
        <w:t>h) vyhrazená parkovací stání pro ZTP</w:t>
      </w:r>
    </w:p>
    <w:p w14:paraId="008DF870" w14:textId="77777777" w:rsidR="00E73FC3" w:rsidRPr="008F3EE8" w:rsidRDefault="00E73FC3" w:rsidP="00E73FC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618090DD" w14:textId="77777777" w:rsidR="00E73FC3" w:rsidRPr="008F3EE8" w:rsidRDefault="00E73FC3" w:rsidP="00E73FC3">
      <w:pPr>
        <w:pStyle w:val="Styl3"/>
      </w:pPr>
      <w:r>
        <w:t>Usnesení č. 319/2023:</w:t>
      </w:r>
    </w:p>
    <w:p w14:paraId="1C4266A0" w14:textId="77777777" w:rsidR="00E73FC3" w:rsidRPr="008F3EE8" w:rsidRDefault="00E73FC3" w:rsidP="00E73FC3">
      <w:pPr>
        <w:pStyle w:val="Odstavecseseznamem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F3EE8">
        <w:rPr>
          <w:rFonts w:ascii="Arial" w:hAnsi="Arial" w:cs="Arial"/>
          <w:b/>
          <w:sz w:val="20"/>
          <w:szCs w:val="20"/>
        </w:rPr>
        <w:t xml:space="preserve">Rada města, jako vlastník komunikace,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F3EE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8F3EE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8F3EE8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F3EE8">
        <w:rPr>
          <w:rFonts w:ascii="Arial" w:hAnsi="Arial" w:cs="Arial"/>
          <w:b/>
          <w:sz w:val="20"/>
          <w:szCs w:val="20"/>
        </w:rPr>
        <w:t xml:space="preserve"> se zvláštním užíváním komunikace (ZTP parkovací stání)</w:t>
      </w:r>
      <w:r>
        <w:rPr>
          <w:rFonts w:ascii="Arial" w:hAnsi="Arial" w:cs="Arial"/>
          <w:b/>
          <w:sz w:val="20"/>
          <w:szCs w:val="20"/>
        </w:rPr>
        <w:t>:</w:t>
      </w:r>
      <w:r w:rsidRPr="008F3EE8">
        <w:rPr>
          <w:rFonts w:ascii="Arial" w:hAnsi="Arial" w:cs="Arial"/>
          <w:b/>
          <w:sz w:val="20"/>
          <w:szCs w:val="20"/>
        </w:rPr>
        <w:t xml:space="preserve"> </w:t>
      </w:r>
    </w:p>
    <w:p w14:paraId="3A67BC20" w14:textId="6F15AF33" w:rsidR="00E73FC3" w:rsidRPr="008F3EE8" w:rsidRDefault="00E73FC3" w:rsidP="00E73FC3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F3EE8">
        <w:rPr>
          <w:rFonts w:ascii="Arial" w:hAnsi="Arial" w:cs="Arial"/>
          <w:b/>
          <w:sz w:val="20"/>
          <w:szCs w:val="20"/>
        </w:rPr>
        <w:t>v ul. Stavbařů, pro pana Z</w:t>
      </w:r>
      <w:r>
        <w:rPr>
          <w:rFonts w:ascii="Arial" w:hAnsi="Arial" w:cs="Arial"/>
          <w:b/>
          <w:sz w:val="20"/>
          <w:szCs w:val="20"/>
        </w:rPr>
        <w:t>M</w:t>
      </w:r>
    </w:p>
    <w:p w14:paraId="38A8F3B6" w14:textId="7AEC9209" w:rsidR="00E73FC3" w:rsidRPr="008F3EE8" w:rsidRDefault="00E73FC3" w:rsidP="00E73FC3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F3EE8">
        <w:rPr>
          <w:rFonts w:ascii="Arial" w:hAnsi="Arial" w:cs="Arial"/>
          <w:b/>
          <w:sz w:val="20"/>
          <w:szCs w:val="20"/>
        </w:rPr>
        <w:t>v ul. Bořivojova, pro pana J</w:t>
      </w:r>
      <w:r>
        <w:rPr>
          <w:rFonts w:ascii="Arial" w:hAnsi="Arial" w:cs="Arial"/>
          <w:b/>
          <w:sz w:val="20"/>
          <w:szCs w:val="20"/>
        </w:rPr>
        <w:t>V</w:t>
      </w:r>
    </w:p>
    <w:p w14:paraId="449A7006" w14:textId="77777777" w:rsidR="00E73FC3" w:rsidRPr="008F3EE8" w:rsidRDefault="00E73FC3" w:rsidP="00E73FC3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  <w:r w:rsidRPr="008F3EE8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F3EE8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8F3EE8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F3EE8">
        <w:rPr>
          <w:rFonts w:ascii="Arial" w:hAnsi="Arial" w:cs="Arial"/>
          <w:b/>
          <w:sz w:val="20"/>
          <w:szCs w:val="20"/>
        </w:rPr>
        <w:t xml:space="preserve"> odbor místního hospodářství, aby informoval žadatele o následných krocích v této věci. </w:t>
      </w:r>
    </w:p>
    <w:p w14:paraId="73C86706" w14:textId="77777777" w:rsidR="00E73FC3" w:rsidRPr="008F3EE8" w:rsidRDefault="00E73FC3" w:rsidP="00E73FC3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</w:p>
    <w:p w14:paraId="6A255101" w14:textId="77777777" w:rsidR="00E73FC3" w:rsidRPr="008F3EE8" w:rsidRDefault="00E73FC3" w:rsidP="00E73FC3">
      <w:pPr>
        <w:pStyle w:val="Odstavecseseznamem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F3EE8">
        <w:rPr>
          <w:rFonts w:ascii="Arial" w:hAnsi="Arial" w:cs="Arial"/>
          <w:b/>
          <w:sz w:val="20"/>
          <w:szCs w:val="20"/>
        </w:rPr>
        <w:t xml:space="preserve">Rada města, jako vlastník komunikace,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F3EE8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8F3EE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8F3EE8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F3EE8">
        <w:rPr>
          <w:rFonts w:ascii="Arial" w:hAnsi="Arial" w:cs="Arial"/>
          <w:b/>
          <w:sz w:val="20"/>
          <w:szCs w:val="20"/>
        </w:rPr>
        <w:t xml:space="preserve"> se zvláštním užíváním komunikace (ZTP parkovací stání) </w:t>
      </w:r>
    </w:p>
    <w:p w14:paraId="34A18F12" w14:textId="3616476E" w:rsidR="00E73FC3" w:rsidRPr="008F3EE8" w:rsidRDefault="00E73FC3" w:rsidP="00E73FC3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F3EE8">
        <w:rPr>
          <w:rFonts w:ascii="Arial" w:hAnsi="Arial" w:cs="Arial"/>
          <w:b/>
          <w:sz w:val="20"/>
          <w:szCs w:val="20"/>
        </w:rPr>
        <w:t>v ul. Bořivojova, pro pana J</w:t>
      </w:r>
      <w:r>
        <w:rPr>
          <w:rFonts w:ascii="Arial" w:hAnsi="Arial" w:cs="Arial"/>
          <w:b/>
          <w:sz w:val="20"/>
          <w:szCs w:val="20"/>
        </w:rPr>
        <w:t>L</w:t>
      </w:r>
    </w:p>
    <w:p w14:paraId="34FA7B1C" w14:textId="77777777" w:rsidR="00E73FC3" w:rsidRPr="008F3EE8" w:rsidRDefault="00E73FC3" w:rsidP="00E73FC3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  <w:r w:rsidRPr="008F3EE8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F3EE8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8F3EE8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3EE8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F3EE8">
        <w:rPr>
          <w:rFonts w:ascii="Arial" w:hAnsi="Arial" w:cs="Arial"/>
          <w:b/>
          <w:sz w:val="20"/>
          <w:szCs w:val="20"/>
        </w:rPr>
        <w:t xml:space="preserve"> odbor místního hospodářství, aby informoval žadatele v této věci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14:paraId="0851A549" w14:textId="77777777" w:rsidR="00E73FC3" w:rsidRPr="008F3EE8" w:rsidRDefault="00E73FC3" w:rsidP="00E73FC3">
      <w:pPr>
        <w:pStyle w:val="Styl1"/>
      </w:pPr>
      <w:r w:rsidRPr="008F3EE8">
        <w:t xml:space="preserve">       </w:t>
      </w:r>
    </w:p>
    <w:p w14:paraId="3F3E9944" w14:textId="77777777" w:rsidR="00E73FC3" w:rsidRDefault="00E73FC3" w:rsidP="00E73FC3">
      <w:pPr>
        <w:pStyle w:val="Styl3"/>
      </w:pPr>
      <w:r>
        <w:t>i) výpůjčka části pozemku parc. č. 1898/10 v k. ú. Roudnice n. L.</w:t>
      </w:r>
    </w:p>
    <w:p w14:paraId="5F8AA4EF" w14:textId="77777777" w:rsidR="00E73FC3" w:rsidRDefault="00E73FC3" w:rsidP="00E73FC3">
      <w:pPr>
        <w:pStyle w:val="Styl1"/>
      </w:pPr>
      <w:r>
        <w:t xml:space="preserve"> </w:t>
      </w:r>
    </w:p>
    <w:p w14:paraId="64E65FDB" w14:textId="77777777" w:rsidR="00E73FC3" w:rsidRDefault="00E73FC3" w:rsidP="00E73FC3">
      <w:pPr>
        <w:pStyle w:val="Styl3"/>
      </w:pPr>
      <w:r>
        <w:t>Usnesení č. 320/2023:</w:t>
      </w:r>
    </w:p>
    <w:p w14:paraId="74F83823" w14:textId="77777777" w:rsidR="00E73FC3" w:rsidRPr="00787E59" w:rsidRDefault="00E73FC3" w:rsidP="00E73FC3">
      <w:pPr>
        <w:pStyle w:val="Styl1"/>
        <w:rPr>
          <w:b/>
          <w:bCs/>
        </w:rPr>
      </w:pPr>
      <w:r>
        <w:rPr>
          <w:b/>
          <w:bCs/>
        </w:rPr>
        <w:t>Rada města   r o z h o d l a   o vyhlášení záměru výpůjčky části pozemku parc. č. 1898/10, o výměře 1 m</w:t>
      </w:r>
      <w:r>
        <w:rPr>
          <w:b/>
          <w:bCs/>
          <w:vertAlign w:val="superscript"/>
        </w:rPr>
        <w:t>2</w:t>
      </w:r>
      <w:r>
        <w:rPr>
          <w:b/>
          <w:bCs/>
        </w:rPr>
        <w:t>, v k. ú. Roudnice nad Labem za účelem umístění veřejných hodin se 4 otočnými panely a   p o v ě ř u j e   OMH zveřejněním záměru výpůjčky na úřední desce města (pro 7, schváleno jednomyslně).</w:t>
      </w:r>
    </w:p>
    <w:p w14:paraId="718E7FE9" w14:textId="77777777" w:rsidR="00E73FC3" w:rsidRDefault="00E73FC3" w:rsidP="00E73FC3">
      <w:pPr>
        <w:pStyle w:val="Styl1"/>
      </w:pPr>
      <w:r>
        <w:t xml:space="preserve">        </w:t>
      </w:r>
    </w:p>
    <w:p w14:paraId="02CE0EC0" w14:textId="77777777" w:rsidR="00E73FC3" w:rsidRDefault="00E73FC3" w:rsidP="00E73FC3">
      <w:pPr>
        <w:pStyle w:val="Styl3"/>
      </w:pPr>
      <w:r>
        <w:t>j) výpůjčka pozemku parc. č. 2961/2 v k. ú. Roudnice n. L.</w:t>
      </w:r>
    </w:p>
    <w:p w14:paraId="36188E07" w14:textId="77777777" w:rsidR="00E73FC3" w:rsidRDefault="00E73FC3" w:rsidP="00E73FC3">
      <w:pPr>
        <w:pStyle w:val="Styl1"/>
        <w:rPr>
          <w:b/>
        </w:rPr>
      </w:pPr>
      <w:r>
        <w:rPr>
          <w:color w:val="FF0000"/>
        </w:rPr>
        <w:t xml:space="preserve"> </w:t>
      </w:r>
    </w:p>
    <w:p w14:paraId="670D77D0" w14:textId="77777777" w:rsidR="00E73FC3" w:rsidRDefault="00E73FC3" w:rsidP="00E73FC3">
      <w:pPr>
        <w:pStyle w:val="Styl3"/>
      </w:pPr>
      <w:r>
        <w:t>Usnesení č. 321/2023:</w:t>
      </w:r>
    </w:p>
    <w:p w14:paraId="0ABA4C2B" w14:textId="77777777" w:rsidR="00E73FC3" w:rsidRPr="00C74966" w:rsidRDefault="00E73FC3" w:rsidP="00E73FC3">
      <w:pPr>
        <w:pStyle w:val="Styl1"/>
        <w:rPr>
          <w:b/>
        </w:rPr>
      </w:pPr>
      <w:r>
        <w:rPr>
          <w:b/>
        </w:rPr>
        <w:t xml:space="preserve">Rada města   </w:t>
      </w:r>
      <w:r w:rsidRPr="00C74966">
        <w:rPr>
          <w:b/>
        </w:rPr>
        <w:t>r</w:t>
      </w:r>
      <w:r>
        <w:rPr>
          <w:b/>
        </w:rPr>
        <w:t xml:space="preserve"> </w:t>
      </w:r>
      <w:r w:rsidRPr="00C74966">
        <w:rPr>
          <w:b/>
        </w:rPr>
        <w:t>o</w:t>
      </w:r>
      <w:r>
        <w:rPr>
          <w:b/>
        </w:rPr>
        <w:t xml:space="preserve"> </w:t>
      </w:r>
      <w:r w:rsidRPr="00C74966">
        <w:rPr>
          <w:b/>
        </w:rPr>
        <w:t>z</w:t>
      </w:r>
      <w:r>
        <w:rPr>
          <w:b/>
        </w:rPr>
        <w:t> </w:t>
      </w:r>
      <w:r w:rsidRPr="00C74966">
        <w:rPr>
          <w:b/>
        </w:rPr>
        <w:t>h</w:t>
      </w:r>
      <w:r>
        <w:rPr>
          <w:b/>
        </w:rPr>
        <w:t xml:space="preserve"> </w:t>
      </w:r>
      <w:r w:rsidRPr="00C74966">
        <w:rPr>
          <w:b/>
        </w:rPr>
        <w:t>o</w:t>
      </w:r>
      <w:r>
        <w:rPr>
          <w:b/>
        </w:rPr>
        <w:t xml:space="preserve"> </w:t>
      </w:r>
      <w:r w:rsidRPr="00C74966">
        <w:rPr>
          <w:b/>
        </w:rPr>
        <w:t>d</w:t>
      </w:r>
      <w:r>
        <w:rPr>
          <w:b/>
        </w:rPr>
        <w:t xml:space="preserve"> l a   o výpůjčce pozemku parc. č. 2961/2 v k. ú. Roudnice nad Labem, jehož součástí je jiná stavba bez č.p./č.e., spolku Klub přátel čs. opevnění Roudnice nad Labem, z.s., IČ: 689 55 189, Neklanova 2708, 413 01 Roudnice nad Labem, na dobu určitou 5 let (pro 7, schváleno jednomyslně).</w:t>
      </w:r>
    </w:p>
    <w:p w14:paraId="2808CCCA" w14:textId="77777777" w:rsidR="00E73FC3" w:rsidRDefault="00E73FC3" w:rsidP="00E73FC3">
      <w:pPr>
        <w:pStyle w:val="Styl1"/>
      </w:pPr>
      <w:r w:rsidRPr="00AA2107">
        <w:t xml:space="preserve">        </w:t>
      </w:r>
    </w:p>
    <w:p w14:paraId="32C4855C" w14:textId="77777777" w:rsidR="00E73FC3" w:rsidRDefault="00E73FC3" w:rsidP="00E73FC3">
      <w:pPr>
        <w:pStyle w:val="Styl1"/>
      </w:pPr>
    </w:p>
    <w:p w14:paraId="15879F1C" w14:textId="77777777" w:rsidR="00E73FC3" w:rsidRDefault="00E73FC3" w:rsidP="00E73FC3">
      <w:pPr>
        <w:pStyle w:val="Styl1"/>
      </w:pPr>
    </w:p>
    <w:p w14:paraId="1C818A55" w14:textId="77777777" w:rsidR="00E73FC3" w:rsidRDefault="00E73FC3" w:rsidP="00E73FC3">
      <w:pPr>
        <w:pStyle w:val="Styl1"/>
      </w:pPr>
    </w:p>
    <w:p w14:paraId="34811F61" w14:textId="77777777" w:rsidR="00E73FC3" w:rsidRDefault="00E73FC3" w:rsidP="00E73FC3">
      <w:pPr>
        <w:pStyle w:val="Styl1"/>
      </w:pPr>
    </w:p>
    <w:p w14:paraId="74A51993" w14:textId="77777777" w:rsidR="00E73FC3" w:rsidRDefault="00E73FC3" w:rsidP="00E73FC3">
      <w:pPr>
        <w:pStyle w:val="Styl3"/>
      </w:pPr>
      <w:r>
        <w:lastRenderedPageBreak/>
        <w:t>k</w:t>
      </w:r>
      <w:r w:rsidRPr="003A6FD1">
        <w:t>) akce v zámeckém parku</w:t>
      </w:r>
    </w:p>
    <w:p w14:paraId="7CD32571" w14:textId="77777777" w:rsidR="00E73FC3" w:rsidRDefault="00E73FC3" w:rsidP="00E73FC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4B5068CB" w14:textId="77777777" w:rsidR="00E73FC3" w:rsidRDefault="00E73FC3" w:rsidP="00E73FC3">
      <w:pPr>
        <w:pStyle w:val="Styl3"/>
      </w:pPr>
      <w:r>
        <w:t>Usnesení č. 321/2023:</w:t>
      </w:r>
    </w:p>
    <w:p w14:paraId="66D1209D" w14:textId="77777777" w:rsidR="00E73FC3" w:rsidRPr="003A6FD1" w:rsidRDefault="00E73FC3" w:rsidP="00E73FC3">
      <w:pPr>
        <w:pStyle w:val="Styl1"/>
      </w:pPr>
      <w:r>
        <w:rPr>
          <w:b/>
          <w:bCs/>
        </w:rPr>
        <w:t xml:space="preserve">Rada města   s o u h l a s í   s pořádáním akce „Rodinný výlet“ agenturou POS Media Czech Republic, s.r.o., IČ: 25626493, se sídlem Budějovická 778/3, Praha 4, Michle, dne 16. 7. 2023 v prostoru Zámeckého parku v Roudnici nad Labem pod podmínkou úhrady nájemného ve výši 10.000,- Kč ze strany pořadatele na účet vlastníka Zámeckého parku, s tím, že pořadatel po ukončení této akce zajistí na své náklady likvidaci odpadu a úklid prostranství (pro 7, schváleno jednomyslně). </w:t>
      </w:r>
    </w:p>
    <w:p w14:paraId="7FDD2450" w14:textId="77777777" w:rsidR="00E73FC3" w:rsidRDefault="00E73FC3" w:rsidP="00E73FC3">
      <w:pPr>
        <w:pStyle w:val="Styl2"/>
      </w:pPr>
      <w:r>
        <w:t xml:space="preserve">  </w:t>
      </w:r>
    </w:p>
    <w:p w14:paraId="61C705E0" w14:textId="77777777" w:rsidR="00E73FC3" w:rsidRDefault="00E73FC3" w:rsidP="00E73FC3">
      <w:pPr>
        <w:pStyle w:val="Styl3"/>
      </w:pPr>
      <w:r>
        <w:t>l) smlouva o zřízení zástavního práva – Banedra s.r.o.</w:t>
      </w:r>
    </w:p>
    <w:p w14:paraId="2B39431C" w14:textId="77777777" w:rsidR="00E73FC3" w:rsidRDefault="00E73FC3" w:rsidP="00E73FC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4ED04FC1" w14:textId="77777777" w:rsidR="00E73FC3" w:rsidRDefault="00E73FC3" w:rsidP="00E73FC3">
      <w:pPr>
        <w:pStyle w:val="Styl3"/>
      </w:pPr>
      <w:r>
        <w:t>Usnesení č. 322/2023:</w:t>
      </w:r>
    </w:p>
    <w:p w14:paraId="28907D00" w14:textId="77777777" w:rsidR="00E73FC3" w:rsidRDefault="00E73FC3" w:rsidP="00E73FC3">
      <w:pPr>
        <w:pStyle w:val="Styl1"/>
      </w:pPr>
      <w:r>
        <w:rPr>
          <w:b/>
          <w:bCs/>
        </w:rPr>
        <w:t>Rada města   r o z h o d l a   o uzavření Smlouvy o zřízení zástavního práva na zajištění úhrady investičního příspěvku se společností Banedra s.r.o., IČ 06608191, se sídlem Havlíčkova 132, Beroun dle předloženého návrhu (pro 7, schváleno jednomyslně).</w:t>
      </w:r>
    </w:p>
    <w:p w14:paraId="4A183354" w14:textId="77777777" w:rsidR="00E73FC3" w:rsidRDefault="00E73FC3" w:rsidP="00E73FC3">
      <w:pPr>
        <w:pStyle w:val="Styl1"/>
      </w:pPr>
    </w:p>
    <w:p w14:paraId="1D75FE8D" w14:textId="77777777" w:rsidR="00E73FC3" w:rsidRDefault="00E73FC3" w:rsidP="00E73FC3">
      <w:pPr>
        <w:pStyle w:val="Styl3"/>
      </w:pPr>
      <w:r>
        <w:t>m) souhlas s přístavbou</w:t>
      </w:r>
    </w:p>
    <w:p w14:paraId="52B32350" w14:textId="77777777" w:rsidR="00E73FC3" w:rsidRDefault="00E73FC3" w:rsidP="00E73FC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3D5EA7D4" w14:textId="77777777" w:rsidR="00E73FC3" w:rsidRDefault="00E73FC3" w:rsidP="00E73FC3">
      <w:pPr>
        <w:pStyle w:val="Styl3"/>
      </w:pPr>
      <w:r>
        <w:t>Usnesení č. 323/2023:</w:t>
      </w:r>
    </w:p>
    <w:p w14:paraId="73593BD7" w14:textId="77777777" w:rsidR="00E73FC3" w:rsidRPr="00D33D59" w:rsidRDefault="00E73FC3" w:rsidP="00E73FC3">
      <w:pPr>
        <w:pStyle w:val="Styl1"/>
        <w:rPr>
          <w:b/>
          <w:bCs/>
        </w:rPr>
      </w:pPr>
      <w:r w:rsidRPr="001E19DE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1E19DE">
        <w:rPr>
          <w:b/>
          <w:bCs/>
        </w:rPr>
        <w:t>n</w:t>
      </w:r>
      <w:r>
        <w:rPr>
          <w:b/>
          <w:bCs/>
        </w:rPr>
        <w:t xml:space="preserve"> </w:t>
      </w:r>
      <w:r w:rsidRPr="001E19DE">
        <w:rPr>
          <w:b/>
          <w:bCs/>
        </w:rPr>
        <w:t>e</w:t>
      </w:r>
      <w:r>
        <w:rPr>
          <w:b/>
          <w:bCs/>
        </w:rPr>
        <w:t xml:space="preserve"> </w:t>
      </w:r>
      <w:r w:rsidRPr="001E19DE">
        <w:rPr>
          <w:b/>
          <w:bCs/>
        </w:rPr>
        <w:t>s</w:t>
      </w:r>
      <w:r>
        <w:rPr>
          <w:b/>
          <w:bCs/>
        </w:rPr>
        <w:t> </w:t>
      </w:r>
      <w:r w:rsidRPr="001E19DE">
        <w:rPr>
          <w:b/>
          <w:bCs/>
        </w:rPr>
        <w:t>o</w:t>
      </w:r>
      <w:r>
        <w:rPr>
          <w:b/>
          <w:bCs/>
        </w:rPr>
        <w:t xml:space="preserve"> </w:t>
      </w:r>
      <w:r w:rsidRPr="001E19DE">
        <w:rPr>
          <w:b/>
          <w:bCs/>
        </w:rPr>
        <w:t>u</w:t>
      </w:r>
      <w:r>
        <w:rPr>
          <w:b/>
          <w:bCs/>
        </w:rPr>
        <w:t xml:space="preserve"> </w:t>
      </w:r>
      <w:r w:rsidRPr="001E19DE">
        <w:rPr>
          <w:b/>
          <w:bCs/>
        </w:rPr>
        <w:t>h</w:t>
      </w:r>
      <w:r>
        <w:rPr>
          <w:b/>
          <w:bCs/>
        </w:rPr>
        <w:t xml:space="preserve"> </w:t>
      </w:r>
      <w:r w:rsidRPr="001E19DE">
        <w:rPr>
          <w:b/>
          <w:bCs/>
        </w:rPr>
        <w:t>l</w:t>
      </w:r>
      <w:r>
        <w:rPr>
          <w:b/>
          <w:bCs/>
        </w:rPr>
        <w:t xml:space="preserve"> </w:t>
      </w:r>
      <w:r w:rsidRPr="001E19DE">
        <w:rPr>
          <w:b/>
          <w:bCs/>
        </w:rPr>
        <w:t>a</w:t>
      </w:r>
      <w:r>
        <w:rPr>
          <w:b/>
          <w:bCs/>
        </w:rPr>
        <w:t xml:space="preserve"> </w:t>
      </w:r>
      <w:r w:rsidRPr="001E19DE">
        <w:rPr>
          <w:b/>
          <w:bCs/>
        </w:rPr>
        <w:t>s</w:t>
      </w:r>
      <w:r>
        <w:rPr>
          <w:b/>
          <w:bCs/>
        </w:rPr>
        <w:t> </w:t>
      </w:r>
      <w:r w:rsidRPr="001E19DE">
        <w:rPr>
          <w:b/>
          <w:bCs/>
        </w:rPr>
        <w:t>í</w:t>
      </w:r>
      <w:r>
        <w:rPr>
          <w:b/>
          <w:bCs/>
        </w:rPr>
        <w:t xml:space="preserve">  </w:t>
      </w:r>
      <w:r w:rsidRPr="001E19DE">
        <w:rPr>
          <w:b/>
          <w:bCs/>
        </w:rPr>
        <w:t xml:space="preserve"> s realizací navržené přístavby domu čp.</w:t>
      </w:r>
      <w:r>
        <w:rPr>
          <w:b/>
          <w:bCs/>
        </w:rPr>
        <w:t xml:space="preserve"> </w:t>
      </w:r>
      <w:r w:rsidRPr="001E19DE">
        <w:rPr>
          <w:b/>
          <w:bCs/>
        </w:rPr>
        <w:t>966, Tř.</w:t>
      </w:r>
      <w:r>
        <w:rPr>
          <w:b/>
          <w:bCs/>
        </w:rPr>
        <w:t xml:space="preserve"> </w:t>
      </w:r>
      <w:r w:rsidRPr="001E19DE">
        <w:rPr>
          <w:b/>
          <w:bCs/>
        </w:rPr>
        <w:t>T.</w:t>
      </w:r>
      <w:r>
        <w:rPr>
          <w:b/>
          <w:bCs/>
        </w:rPr>
        <w:t xml:space="preserve"> </w:t>
      </w:r>
      <w:r w:rsidRPr="001E19DE">
        <w:rPr>
          <w:b/>
          <w:bCs/>
        </w:rPr>
        <w:t>G.</w:t>
      </w:r>
      <w:r>
        <w:rPr>
          <w:b/>
          <w:bCs/>
        </w:rPr>
        <w:t xml:space="preserve"> </w:t>
      </w:r>
      <w:r w:rsidRPr="001E19DE">
        <w:rPr>
          <w:b/>
          <w:bCs/>
        </w:rPr>
        <w:t xml:space="preserve">Masaryka, Roudnice nad Labem dle předloženého návrhu vypracovaného projekční kanceláří Baube. Realizací stavby </w:t>
      </w:r>
      <w:r>
        <w:rPr>
          <w:b/>
          <w:bCs/>
        </w:rPr>
        <w:t xml:space="preserve">dojde </w:t>
      </w:r>
      <w:r w:rsidRPr="001E19DE">
        <w:rPr>
          <w:b/>
          <w:bCs/>
        </w:rPr>
        <w:t xml:space="preserve">ke zhoršení světelných poměrů venkovních i vnitřních prostor </w:t>
      </w:r>
      <w:r>
        <w:rPr>
          <w:b/>
          <w:bCs/>
        </w:rPr>
        <w:t>v čp. 892 a tím k negativnímu dopadu na hodnotu budovy města (pro 7, schváleno jednomyslně).</w:t>
      </w:r>
    </w:p>
    <w:p w14:paraId="4159A06A" w14:textId="77777777" w:rsidR="00E73FC3" w:rsidRDefault="00E73FC3" w:rsidP="00E73FC3">
      <w:pPr>
        <w:pStyle w:val="Styl3"/>
      </w:pPr>
    </w:p>
    <w:p w14:paraId="266BDF59" w14:textId="77777777" w:rsidR="00E73FC3" w:rsidRDefault="00E73FC3" w:rsidP="00E73FC3">
      <w:pPr>
        <w:pStyle w:val="Styl3"/>
      </w:pPr>
      <w:r>
        <w:t>7) Právník města</w:t>
      </w:r>
    </w:p>
    <w:p w14:paraId="13640ED5" w14:textId="77777777" w:rsidR="00E73FC3" w:rsidRDefault="00E73FC3" w:rsidP="00E73FC3">
      <w:pPr>
        <w:pStyle w:val="Styl1"/>
      </w:pPr>
      <w:r>
        <w:t xml:space="preserve">        </w:t>
      </w:r>
    </w:p>
    <w:p w14:paraId="0099CF62" w14:textId="77777777" w:rsidR="00E73FC3" w:rsidRDefault="00E73FC3" w:rsidP="00E73FC3">
      <w:pPr>
        <w:pStyle w:val="Styl3"/>
      </w:pPr>
      <w:r>
        <w:t>a) soudní rozsudek</w:t>
      </w:r>
    </w:p>
    <w:p w14:paraId="27B59973" w14:textId="77777777" w:rsidR="00E73FC3" w:rsidRDefault="00E73FC3" w:rsidP="00E73FC3">
      <w:pPr>
        <w:pStyle w:val="Styl1"/>
      </w:pPr>
      <w:r>
        <w:t xml:space="preserve"> </w:t>
      </w:r>
    </w:p>
    <w:p w14:paraId="7CCCA91E" w14:textId="77777777" w:rsidR="00E73FC3" w:rsidRDefault="00E73FC3" w:rsidP="00E73FC3">
      <w:pPr>
        <w:pStyle w:val="Styl3"/>
      </w:pPr>
      <w:r>
        <w:t>Usnesení č. 324/2023:</w:t>
      </w:r>
    </w:p>
    <w:p w14:paraId="5280CF28" w14:textId="1E5F90F4" w:rsidR="00E73FC3" w:rsidRDefault="00E73FC3" w:rsidP="00E73FC3">
      <w:pPr>
        <w:pStyle w:val="Styl2"/>
      </w:pPr>
      <w:r>
        <w:t xml:space="preserve">Rada města bere na vědomí informaci o rozsudku Okresního soudu v Litoměřicích sp. zn. 8 C 39/2018 ze dne 23. května 2023 rozsudek (doručen městu 7. 6. 2023) ve věci odstranění kanalizace na pozemku </w:t>
      </w:r>
      <w:r>
        <w:t>p. P</w:t>
      </w:r>
      <w:r>
        <w:t xml:space="preserve"> a   s o u h l a s í   s podáním odvolání proti tomuto rozsudku ohledně výše náhrady, kterou má město </w:t>
      </w:r>
      <w:r>
        <w:t>p. P</w:t>
      </w:r>
      <w:r>
        <w:t xml:space="preserve"> hradit a souvisejících výrocích (pro 7, schváleno jednomyslně).</w:t>
      </w:r>
    </w:p>
    <w:p w14:paraId="32981F4D" w14:textId="77777777" w:rsidR="00E73FC3" w:rsidRDefault="00E73FC3" w:rsidP="00E73FC3">
      <w:pPr>
        <w:pStyle w:val="Styl2"/>
      </w:pPr>
    </w:p>
    <w:p w14:paraId="10F5AAC9" w14:textId="77777777" w:rsidR="00E73FC3" w:rsidRDefault="00E73FC3" w:rsidP="00E73FC3">
      <w:pPr>
        <w:pStyle w:val="Styl3"/>
      </w:pPr>
      <w:r>
        <w:t>b) výsledky projektů z oblasti dopravy</w:t>
      </w:r>
    </w:p>
    <w:p w14:paraId="3BA5A461" w14:textId="77777777" w:rsidR="00E73FC3" w:rsidRDefault="00E73FC3" w:rsidP="00E73FC3">
      <w:pPr>
        <w:pStyle w:val="Styl1"/>
        <w:rPr>
          <w:b/>
        </w:rPr>
      </w:pPr>
      <w:r>
        <w:rPr>
          <w:b/>
        </w:rPr>
        <w:t xml:space="preserve"> </w:t>
      </w:r>
    </w:p>
    <w:p w14:paraId="5CA00264" w14:textId="77777777" w:rsidR="00E73FC3" w:rsidRDefault="00E73FC3" w:rsidP="00E73FC3">
      <w:pPr>
        <w:pStyle w:val="Styl3"/>
      </w:pPr>
      <w:r>
        <w:t>Usnesení č. 325/2023:</w:t>
      </w:r>
    </w:p>
    <w:p w14:paraId="0188986A" w14:textId="77777777" w:rsidR="00E73FC3" w:rsidRDefault="00E73FC3" w:rsidP="00E73FC3">
      <w:pPr>
        <w:pStyle w:val="Styl2"/>
      </w:pPr>
      <w:r>
        <w:rPr>
          <w:bCs/>
        </w:rPr>
        <w:t>1)</w:t>
      </w:r>
      <w:r w:rsidRPr="00E13499">
        <w:t xml:space="preserve"> </w:t>
      </w:r>
      <w:r w:rsidRPr="0001601A">
        <w:t>R</w:t>
      </w:r>
      <w:r>
        <w:t>ada města</w:t>
      </w:r>
      <w:r w:rsidRPr="0001601A">
        <w:t xml:space="preserve"> má zájem získat výsledky </w:t>
      </w:r>
      <w:r>
        <w:t xml:space="preserve">a závěry </w:t>
      </w:r>
      <w:r w:rsidRPr="0001601A">
        <w:t xml:space="preserve">projektu nazvaného </w:t>
      </w:r>
      <w:r w:rsidRPr="007E566D">
        <w:t>„</w:t>
      </w:r>
      <w:r w:rsidRPr="007E566D">
        <w:rPr>
          <w:color w:val="333333"/>
          <w:shd w:val="clear" w:color="auto" w:fill="FFFFFF"/>
        </w:rPr>
        <w:t>Hodnocení vybraných efektů pro socioekonomické posouzení dopravních technologií a stav</w:t>
      </w:r>
      <w:r w:rsidRPr="00D213FD">
        <w:rPr>
          <w:bCs/>
          <w:color w:val="333333"/>
          <w:shd w:val="clear" w:color="auto" w:fill="FFFFFF"/>
        </w:rPr>
        <w:t>eb</w:t>
      </w:r>
      <w:r w:rsidRPr="0001601A">
        <w:rPr>
          <w:bCs/>
          <w:color w:val="333333"/>
          <w:shd w:val="clear" w:color="auto" w:fill="FFFFFF"/>
        </w:rPr>
        <w:t xml:space="preserve">“ </w:t>
      </w:r>
      <w:r w:rsidRPr="0001601A">
        <w:t xml:space="preserve">podávaného do </w:t>
      </w:r>
    </w:p>
    <w:p w14:paraId="704BC511" w14:textId="77777777" w:rsidR="00E73FC3" w:rsidRPr="0001601A" w:rsidRDefault="00E73FC3" w:rsidP="00E73FC3">
      <w:pPr>
        <w:pStyle w:val="Styl2"/>
      </w:pPr>
      <w:r w:rsidRPr="0001601A">
        <w:t>1. veřejné soutěže Programu DOPRAVA 2030 Technologické agentury České republiky, které bude provádět ČVUT v</w:t>
      </w:r>
      <w:r>
        <w:t> </w:t>
      </w:r>
      <w:r w:rsidRPr="0001601A">
        <w:t>Praze</w:t>
      </w:r>
      <w:r>
        <w:t>,</w:t>
      </w:r>
      <w:r w:rsidRPr="0001601A">
        <w:t xml:space="preserve"> Fakulta dopravní, Vysoká škola ekonomická v Praze a Univerzita Palackého v Olomouci. </w:t>
      </w:r>
    </w:p>
    <w:p w14:paraId="25D3FD9D" w14:textId="77777777" w:rsidR="00E73FC3" w:rsidRPr="0001601A" w:rsidRDefault="00E73FC3" w:rsidP="00E73FC3">
      <w:pPr>
        <w:pStyle w:val="Styl2"/>
      </w:pPr>
    </w:p>
    <w:p w14:paraId="50B5265C" w14:textId="77777777" w:rsidR="00E73FC3" w:rsidRPr="0001601A" w:rsidRDefault="00E73FC3" w:rsidP="00E73FC3">
      <w:pPr>
        <w:pStyle w:val="Styl2"/>
      </w:pPr>
      <w:r>
        <w:t xml:space="preserve">2) </w:t>
      </w:r>
      <w:r w:rsidRPr="0001601A">
        <w:t>R</w:t>
      </w:r>
      <w:r>
        <w:t>ada města</w:t>
      </w:r>
      <w:r w:rsidRPr="0001601A">
        <w:t xml:space="preserve"> má zájem získat výsledky </w:t>
      </w:r>
      <w:r>
        <w:t xml:space="preserve">a závěry </w:t>
      </w:r>
      <w:r w:rsidRPr="0001601A">
        <w:t xml:space="preserve">projektu nazvaného </w:t>
      </w:r>
      <w:r w:rsidRPr="0001601A">
        <w:rPr>
          <w:bCs/>
        </w:rPr>
        <w:t>„Transformace městských uličních profilů z hlediska integrace provozních systémů pro udržitelnost dopravy“</w:t>
      </w:r>
      <w:r w:rsidRPr="0001601A">
        <w:t>, podávaného do 1. veřejné soutěže Programu Doprava 2030 Technologické agentury České republiky, které bude provádět Vysoká škola báňská – Technická univerzita Ostrava</w:t>
      </w:r>
      <w:r>
        <w:t xml:space="preserve"> (pro 7, schváleno jednomyslně).</w:t>
      </w:r>
      <w:r w:rsidRPr="0001601A">
        <w:t xml:space="preserve"> </w:t>
      </w:r>
    </w:p>
    <w:p w14:paraId="508D6559" w14:textId="77777777" w:rsidR="00E73FC3" w:rsidRDefault="00E73FC3" w:rsidP="00E73FC3">
      <w:pPr>
        <w:pStyle w:val="Styl1"/>
      </w:pPr>
      <w:r>
        <w:t xml:space="preserve">  </w:t>
      </w:r>
    </w:p>
    <w:p w14:paraId="5B75DD93" w14:textId="77777777" w:rsidR="00E73FC3" w:rsidRDefault="00E73FC3" w:rsidP="00E73FC3">
      <w:pPr>
        <w:pStyle w:val="Styl3"/>
      </w:pPr>
      <w:r>
        <w:t>8) Odbor tajemníka</w:t>
      </w:r>
    </w:p>
    <w:p w14:paraId="53C22CDD" w14:textId="77777777" w:rsidR="00E73FC3" w:rsidRDefault="00E73FC3" w:rsidP="00E73FC3">
      <w:pPr>
        <w:pStyle w:val="Styl1"/>
      </w:pPr>
      <w:r>
        <w:t xml:space="preserve">       </w:t>
      </w:r>
    </w:p>
    <w:p w14:paraId="5B3FF9AB" w14:textId="77777777" w:rsidR="00E73FC3" w:rsidRDefault="00E73FC3" w:rsidP="00E73FC3">
      <w:pPr>
        <w:pStyle w:val="Styl3"/>
      </w:pPr>
      <w:r>
        <w:t>a) odměny ředitelů přísp. organizací za 1. pololetí 2023</w:t>
      </w:r>
    </w:p>
    <w:p w14:paraId="4059F7BA" w14:textId="77777777" w:rsidR="00E73FC3" w:rsidRPr="008E76F6" w:rsidRDefault="00E73FC3" w:rsidP="00E73FC3">
      <w:pPr>
        <w:pStyle w:val="Styl1"/>
        <w:rPr>
          <w:rFonts w:eastAsiaTheme="minorHAnsi" w:cstheme="minorBidi"/>
        </w:rPr>
      </w:pPr>
      <w:r>
        <w:t xml:space="preserve"> </w:t>
      </w:r>
    </w:p>
    <w:p w14:paraId="568175E8" w14:textId="77777777" w:rsidR="00E73FC3" w:rsidRPr="00175753" w:rsidRDefault="00E73FC3" w:rsidP="00E73FC3">
      <w:pPr>
        <w:pStyle w:val="Styl3"/>
      </w:pPr>
      <w:r>
        <w:t>Usnesení č. 326/2023:</w:t>
      </w:r>
    </w:p>
    <w:p w14:paraId="3F952F3B" w14:textId="77777777" w:rsidR="00E73FC3" w:rsidRPr="00784669" w:rsidRDefault="00E73FC3" w:rsidP="00E73FC3">
      <w:pPr>
        <w:pStyle w:val="Styl2"/>
      </w:pPr>
      <w:r w:rsidRPr="00784669">
        <w:t>Rada města po projednání dle ust. § 102 odst. 2 písm. b) zákona č. 128/2000 Sb., o obcích, ve znění pozdějších předpisů, v souladu se zákonem č. 262/2006 Sb., zákoník práce, ve znění pozdějších předpisů a dle „Pravidel pro odměňování</w:t>
      </w:r>
      <w:r w:rsidRPr="00784669">
        <w:rPr>
          <w:color w:val="000000"/>
        </w:rPr>
        <w:t xml:space="preserve"> ředitelů</w:t>
      </w:r>
      <w:r>
        <w:rPr>
          <w:color w:val="000000"/>
        </w:rPr>
        <w:t xml:space="preserve"> </w:t>
      </w:r>
      <w:r w:rsidRPr="00784669">
        <w:rPr>
          <w:color w:val="000000"/>
        </w:rPr>
        <w:t>příspěvkových organizací zřizovaných městem Roudnice nad Labem“</w:t>
      </w:r>
      <w:r w:rsidRPr="00784669">
        <w:t>,</w:t>
      </w:r>
      <w:r>
        <w:t xml:space="preserve"> </w:t>
      </w:r>
      <w:r w:rsidRPr="00784669">
        <w:t>s t a n o v u j e   mimořádn</w:t>
      </w:r>
      <w:r>
        <w:t>é</w:t>
      </w:r>
      <w:r w:rsidRPr="00784669">
        <w:t xml:space="preserve"> odměn</w:t>
      </w:r>
      <w:r>
        <w:t>y</w:t>
      </w:r>
      <w:r w:rsidRPr="00784669">
        <w:rPr>
          <w:color w:val="000000"/>
        </w:rPr>
        <w:t xml:space="preserve"> </w:t>
      </w:r>
      <w:r w:rsidRPr="00784669">
        <w:t xml:space="preserve">za </w:t>
      </w:r>
      <w:r>
        <w:t xml:space="preserve">1. pololetí </w:t>
      </w:r>
      <w:r w:rsidRPr="00784669">
        <w:lastRenderedPageBreak/>
        <w:t>202</w:t>
      </w:r>
      <w:r>
        <w:t>3</w:t>
      </w:r>
      <w:r w:rsidRPr="00784669">
        <w:rPr>
          <w:color w:val="000000"/>
        </w:rPr>
        <w:t xml:space="preserve"> za úspěšné splnění mimořádného nebo zvlášť významného pracovního úkolu</w:t>
      </w:r>
      <w:r w:rsidRPr="00784669">
        <w:t xml:space="preserve"> ředitel</w:t>
      </w:r>
      <w:r>
        <w:t xml:space="preserve">ům příspěvkových organizací </w:t>
      </w:r>
      <w:r w:rsidRPr="00784669">
        <w:t>dle písemného návrhu. Mimořádná odměna bude vyplacena z vlastních prostředků příspěvkové organizac</w:t>
      </w:r>
      <w:r>
        <w:t>e (pro 7, schváleno jednomyslně).</w:t>
      </w:r>
    </w:p>
    <w:p w14:paraId="4A27CDB5" w14:textId="5348A0A2" w:rsidR="00E73FC3" w:rsidRDefault="00E73FC3" w:rsidP="00E73FC3">
      <w:pPr>
        <w:pStyle w:val="Styl1"/>
      </w:pPr>
      <w:r>
        <w:t xml:space="preserve">       </w:t>
      </w:r>
    </w:p>
    <w:p w14:paraId="740B6ACC" w14:textId="77777777" w:rsidR="00E73FC3" w:rsidRDefault="00E73FC3" w:rsidP="00E73FC3">
      <w:pPr>
        <w:pStyle w:val="Styl3"/>
      </w:pPr>
      <w:r>
        <w:t>b) funkční období ředitele DDM Trend</w:t>
      </w:r>
    </w:p>
    <w:p w14:paraId="750D1056" w14:textId="77777777" w:rsidR="00E73FC3" w:rsidRDefault="00E73FC3" w:rsidP="00E73FC3">
      <w:pPr>
        <w:pStyle w:val="Styl1"/>
      </w:pPr>
      <w:r>
        <w:t xml:space="preserve"> </w:t>
      </w:r>
    </w:p>
    <w:p w14:paraId="1138B9BE" w14:textId="77777777" w:rsidR="00E73FC3" w:rsidRPr="00DA0B55" w:rsidRDefault="00E73FC3" w:rsidP="00E73FC3">
      <w:pPr>
        <w:pStyle w:val="Styl3"/>
      </w:pPr>
      <w:r>
        <w:t>Usnesení č. 327/2023:</w:t>
      </w:r>
    </w:p>
    <w:p w14:paraId="483A634C" w14:textId="77777777" w:rsidR="00E73FC3" w:rsidRPr="00DA0B55" w:rsidRDefault="00E73FC3" w:rsidP="00E73FC3">
      <w:pPr>
        <w:pStyle w:val="Styl1"/>
        <w:rPr>
          <w:b/>
        </w:rPr>
      </w:pPr>
      <w:r w:rsidRPr="00DA0B55">
        <w:rPr>
          <w:b/>
        </w:rPr>
        <w:t xml:space="preserve">Rada města   r o z h o d l a   nevyhlásit konkursní řízení </w:t>
      </w:r>
      <w:r>
        <w:rPr>
          <w:b/>
        </w:rPr>
        <w:t xml:space="preserve">na </w:t>
      </w:r>
      <w:r w:rsidRPr="00DA0B55">
        <w:rPr>
          <w:b/>
        </w:rPr>
        <w:t>pracovní místo ředitelky Domu dětí a mládeže TREND, Jungmannova 667 Roudnice nad Labem</w:t>
      </w:r>
      <w:r>
        <w:rPr>
          <w:b/>
        </w:rPr>
        <w:t xml:space="preserve"> (pro 7, schváleno jednomyslně).</w:t>
      </w:r>
    </w:p>
    <w:p w14:paraId="03003A12" w14:textId="77777777" w:rsidR="00E73FC3" w:rsidRDefault="00E73FC3" w:rsidP="00E73FC3">
      <w:pPr>
        <w:jc w:val="both"/>
        <w:rPr>
          <w:rFonts w:ascii="Arial" w:hAnsi="Arial"/>
        </w:rPr>
      </w:pPr>
    </w:p>
    <w:p w14:paraId="3AC087C0" w14:textId="77777777" w:rsidR="00E73FC3" w:rsidRDefault="00E73FC3" w:rsidP="00E73FC3">
      <w:pPr>
        <w:pStyle w:val="Styl3"/>
      </w:pPr>
      <w:r>
        <w:t>c) dary členům JSDH za 1. pololetí 2023</w:t>
      </w:r>
    </w:p>
    <w:p w14:paraId="0724A7F9" w14:textId="77777777" w:rsidR="00E73FC3" w:rsidRPr="005C4185" w:rsidRDefault="00E73FC3" w:rsidP="00E73FC3">
      <w:pPr>
        <w:pStyle w:val="Styl1"/>
      </w:pPr>
      <w:r>
        <w:t xml:space="preserve"> </w:t>
      </w:r>
    </w:p>
    <w:p w14:paraId="244CB00F" w14:textId="77777777" w:rsidR="00E73FC3" w:rsidRDefault="00E73FC3" w:rsidP="00E73FC3">
      <w:pPr>
        <w:pStyle w:val="Styl3"/>
      </w:pPr>
      <w:r>
        <w:t>Usnesení č.</w:t>
      </w:r>
      <w:r w:rsidRPr="005C4185">
        <w:t xml:space="preserve"> </w:t>
      </w:r>
      <w:r>
        <w:t>328/2023:</w:t>
      </w:r>
    </w:p>
    <w:p w14:paraId="2D0AF68F" w14:textId="77777777" w:rsidR="00E73FC3" w:rsidRPr="005C4185" w:rsidRDefault="00E73FC3" w:rsidP="00E73FC3">
      <w:pPr>
        <w:pStyle w:val="Styl2"/>
      </w:pPr>
      <w:r w:rsidRPr="005C4185">
        <w:t>Rada města</w:t>
      </w:r>
      <w:r>
        <w:t xml:space="preserve">  </w:t>
      </w:r>
      <w:r w:rsidRPr="005C4185">
        <w:t xml:space="preserve"> 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</w:t>
      </w:r>
      <w:r w:rsidRPr="005C4185">
        <w:t xml:space="preserve"> poskytnutí: </w:t>
      </w:r>
    </w:p>
    <w:p w14:paraId="18A18DE4" w14:textId="77777777" w:rsidR="00E73FC3" w:rsidRPr="005C4185" w:rsidRDefault="00E73FC3" w:rsidP="00E73FC3">
      <w:pPr>
        <w:pStyle w:val="Styl2"/>
      </w:pPr>
      <w:r w:rsidRPr="005C4185">
        <w:t xml:space="preserve">                                   </w:t>
      </w:r>
    </w:p>
    <w:p w14:paraId="08CD1150" w14:textId="586F4F34" w:rsidR="00E73FC3" w:rsidRDefault="00E73FC3" w:rsidP="00E73FC3">
      <w:pPr>
        <w:pStyle w:val="Styl2"/>
        <w:numPr>
          <w:ilvl w:val="0"/>
          <w:numId w:val="2"/>
        </w:numPr>
      </w:pPr>
      <w:r w:rsidRPr="005C4185">
        <w:t>peněžitých darů za I. pololetí 20</w:t>
      </w:r>
      <w:r>
        <w:t>23</w:t>
      </w:r>
      <w:r w:rsidRPr="005C4185">
        <w:t xml:space="preserve"> členům JSDH dle návrhu velitele JSDH </w:t>
      </w:r>
      <w:r>
        <w:t>LP</w:t>
      </w:r>
      <w:r w:rsidRPr="005C4185">
        <w:t xml:space="preserve"> v celkové výši </w:t>
      </w:r>
      <w:r>
        <w:t>113</w:t>
      </w:r>
      <w:r w:rsidRPr="005C4185">
        <w:t>.000,- Kč,</w:t>
      </w:r>
    </w:p>
    <w:p w14:paraId="3E1DE75B" w14:textId="77777777" w:rsidR="00E73FC3" w:rsidRPr="005C4185" w:rsidRDefault="00E73FC3" w:rsidP="00E73FC3">
      <w:pPr>
        <w:pStyle w:val="Styl2"/>
      </w:pPr>
    </w:p>
    <w:p w14:paraId="1C4157DE" w14:textId="2B59F47C" w:rsidR="00E73FC3" w:rsidRPr="005C4185" w:rsidRDefault="00E73FC3" w:rsidP="00E73FC3">
      <w:pPr>
        <w:pStyle w:val="Styl2"/>
        <w:numPr>
          <w:ilvl w:val="0"/>
          <w:numId w:val="2"/>
        </w:numPr>
      </w:pPr>
      <w:r w:rsidRPr="005C4185">
        <w:t>peněžitý</w:t>
      </w:r>
      <w:r>
        <w:t xml:space="preserve">ch </w:t>
      </w:r>
      <w:r w:rsidRPr="005C4185">
        <w:t>dar</w:t>
      </w:r>
      <w:r>
        <w:t>ů za I. pololetí 2023</w:t>
      </w:r>
      <w:r w:rsidRPr="005C4185">
        <w:t xml:space="preserve"> veliteli JSDH panu L</w:t>
      </w:r>
      <w:r>
        <w:t>P</w:t>
      </w:r>
      <w:r w:rsidRPr="005C4185">
        <w:t xml:space="preserve">  </w:t>
      </w:r>
      <w:r>
        <w:t xml:space="preserve">a </w:t>
      </w:r>
      <w:r w:rsidRPr="005C4185">
        <w:t xml:space="preserve">zástupci velitele JSDH </w:t>
      </w:r>
      <w:r>
        <w:t>Ing.</w:t>
      </w:r>
      <w:r w:rsidRPr="005C4185">
        <w:t xml:space="preserve"> S</w:t>
      </w:r>
      <w:r>
        <w:t>P</w:t>
      </w:r>
      <w:r w:rsidRPr="005C4185">
        <w:t xml:space="preserve"> dle </w:t>
      </w:r>
      <w:r>
        <w:t xml:space="preserve">předloženého </w:t>
      </w:r>
      <w:r w:rsidRPr="005C4185">
        <w:t>návrhu starosty města</w:t>
      </w:r>
      <w:r>
        <w:t xml:space="preserve"> (pro 7, schváleno jednomyslně).</w:t>
      </w:r>
    </w:p>
    <w:p w14:paraId="11D48FE8" w14:textId="77777777" w:rsidR="00E73FC3" w:rsidRPr="005C4185" w:rsidRDefault="00E73FC3" w:rsidP="00E73FC3">
      <w:pPr>
        <w:pStyle w:val="Styl1"/>
      </w:pPr>
    </w:p>
    <w:p w14:paraId="22A169DC" w14:textId="77777777" w:rsidR="00E73FC3" w:rsidRPr="00CF07C8" w:rsidRDefault="00E73FC3" w:rsidP="00E73FC3">
      <w:pPr>
        <w:pStyle w:val="Styl3"/>
      </w:pPr>
      <w:r>
        <w:t xml:space="preserve">9) Různé </w:t>
      </w:r>
    </w:p>
    <w:bookmarkEnd w:id="0"/>
    <w:p w14:paraId="2566E7B4" w14:textId="77777777" w:rsidR="00E73FC3" w:rsidRDefault="00E73FC3" w:rsidP="00E73FC3">
      <w:pPr>
        <w:pStyle w:val="Styl1"/>
      </w:pPr>
      <w:r>
        <w:t xml:space="preserve"> </w:t>
      </w:r>
    </w:p>
    <w:p w14:paraId="77D3A281" w14:textId="77777777" w:rsidR="00E73FC3" w:rsidRDefault="00E73FC3" w:rsidP="00E73FC3">
      <w:pPr>
        <w:pStyle w:val="Styl3"/>
      </w:pPr>
      <w:r>
        <w:t>Usnesení č. 329/2023:</w:t>
      </w:r>
    </w:p>
    <w:p w14:paraId="0D0E1EF6" w14:textId="77777777" w:rsidR="00E73FC3" w:rsidRDefault="00E73FC3" w:rsidP="00E73FC3">
      <w:pPr>
        <w:pStyle w:val="Styl2"/>
      </w:pPr>
      <w:r>
        <w:t>Rada města částečně    r e v o k u j e    své usnesení č. 287/2023, týkající se odstranění stávající obezděné díry u býv. pivovaru. Jedná se o studnu, kterou p. Ekrt na vlastní náklady vyčistí a to po opravách parkoviště.</w:t>
      </w:r>
    </w:p>
    <w:p w14:paraId="71C66CA6" w14:textId="77777777" w:rsidR="00E73FC3" w:rsidRDefault="00E73FC3" w:rsidP="00E73FC3">
      <w:pPr>
        <w:pStyle w:val="Styl2"/>
      </w:pPr>
      <w:r>
        <w:t>Ostatní náležitosti usnesení zůstávají v platnosti (pro 7, schváleno jednomyslně).</w:t>
      </w:r>
    </w:p>
    <w:p w14:paraId="64431FBA" w14:textId="77777777" w:rsidR="00E73FC3" w:rsidRDefault="00E73FC3" w:rsidP="00E73FC3">
      <w:pPr>
        <w:pStyle w:val="Styl1"/>
      </w:pPr>
      <w:r>
        <w:t xml:space="preserve"> </w:t>
      </w:r>
    </w:p>
    <w:p w14:paraId="7E25137C" w14:textId="77777777" w:rsidR="00E73FC3" w:rsidRDefault="00E73FC3" w:rsidP="00E73FC3">
      <w:pPr>
        <w:pStyle w:val="Styl1"/>
      </w:pPr>
    </w:p>
    <w:p w14:paraId="6F6971FB" w14:textId="77777777" w:rsidR="00E73FC3" w:rsidRDefault="00E73FC3" w:rsidP="00E73FC3">
      <w:pPr>
        <w:pStyle w:val="Styl1"/>
      </w:pPr>
    </w:p>
    <w:p w14:paraId="3B46A6CA" w14:textId="77777777" w:rsidR="00E73FC3" w:rsidRDefault="00E73FC3" w:rsidP="00E73FC3">
      <w:pPr>
        <w:pStyle w:val="Styl1"/>
        <w:jc w:val="center"/>
      </w:pPr>
      <w:r>
        <w:t>.-.-.-.</w:t>
      </w:r>
    </w:p>
    <w:p w14:paraId="20796FEC" w14:textId="77777777" w:rsidR="00E73FC3" w:rsidRDefault="00E73FC3" w:rsidP="00E73FC3">
      <w:pPr>
        <w:pStyle w:val="Styl1"/>
        <w:jc w:val="center"/>
      </w:pPr>
    </w:p>
    <w:p w14:paraId="6DC770B8" w14:textId="77777777" w:rsidR="00E73FC3" w:rsidRDefault="00E73FC3" w:rsidP="00E73FC3">
      <w:pPr>
        <w:pStyle w:val="Styl1"/>
        <w:jc w:val="center"/>
      </w:pPr>
    </w:p>
    <w:p w14:paraId="173C47B2" w14:textId="77777777" w:rsidR="00E73FC3" w:rsidRDefault="00E73FC3" w:rsidP="00E73FC3">
      <w:pPr>
        <w:pStyle w:val="Styl1"/>
        <w:jc w:val="center"/>
      </w:pPr>
    </w:p>
    <w:p w14:paraId="7E972D16" w14:textId="77777777" w:rsidR="00E73FC3" w:rsidRDefault="00E73FC3" w:rsidP="00E73FC3">
      <w:pPr>
        <w:pStyle w:val="Styl1"/>
        <w:jc w:val="center"/>
      </w:pPr>
      <w:r>
        <w:t>;</w:t>
      </w:r>
    </w:p>
    <w:p w14:paraId="08A99264" w14:textId="77777777" w:rsidR="00E73FC3" w:rsidRDefault="00E73FC3" w:rsidP="00E73FC3">
      <w:pPr>
        <w:pStyle w:val="Styl1"/>
        <w:jc w:val="center"/>
      </w:pPr>
    </w:p>
    <w:p w14:paraId="6C61C14B" w14:textId="77777777" w:rsidR="00E73FC3" w:rsidRDefault="00E73FC3" w:rsidP="00E73FC3">
      <w:pPr>
        <w:pStyle w:val="Styl1"/>
      </w:pPr>
      <w:r>
        <w:t xml:space="preserve">     Ing. Richard  ČERVENÝ                                                          Ing. František  PADĚLEK</w:t>
      </w:r>
    </w:p>
    <w:p w14:paraId="7D415892" w14:textId="77777777" w:rsidR="00E73FC3" w:rsidRDefault="00E73FC3" w:rsidP="00E73FC3">
      <w:pPr>
        <w:pStyle w:val="Styl1"/>
      </w:pPr>
      <w:r>
        <w:t xml:space="preserve">             místostarosta                                                                                     starosta</w:t>
      </w:r>
    </w:p>
    <w:p w14:paraId="4EEFE2D5" w14:textId="77777777" w:rsidR="00E73FC3" w:rsidRDefault="00E73FC3" w:rsidP="00E73FC3">
      <w:pPr>
        <w:pStyle w:val="Styl3"/>
      </w:pPr>
      <w:r>
        <w:t xml:space="preserve"> </w:t>
      </w:r>
    </w:p>
    <w:p w14:paraId="63DDE0B7" w14:textId="77777777" w:rsidR="00E73FC3" w:rsidRDefault="00E73FC3" w:rsidP="00E73FC3"/>
    <w:p w14:paraId="5202B66E" w14:textId="77777777" w:rsidR="00E73FC3" w:rsidRDefault="00E73FC3" w:rsidP="00E73FC3"/>
    <w:p w14:paraId="57088F59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34A16"/>
    <w:multiLevelType w:val="hybridMultilevel"/>
    <w:tmpl w:val="E8F6A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C78F5"/>
    <w:multiLevelType w:val="hybridMultilevel"/>
    <w:tmpl w:val="8EA287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7526"/>
    <w:multiLevelType w:val="hybridMultilevel"/>
    <w:tmpl w:val="7408C6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744FD"/>
    <w:multiLevelType w:val="hybridMultilevel"/>
    <w:tmpl w:val="A986E6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528445">
    <w:abstractNumId w:val="0"/>
  </w:num>
  <w:num w:numId="2" w16cid:durableId="1737777796">
    <w:abstractNumId w:val="1"/>
  </w:num>
  <w:num w:numId="3" w16cid:durableId="1039235889">
    <w:abstractNumId w:val="2"/>
  </w:num>
  <w:num w:numId="4" w16cid:durableId="573705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FC3"/>
    <w:rsid w:val="00283C24"/>
    <w:rsid w:val="00B63320"/>
    <w:rsid w:val="00E73FC3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6909F"/>
  <w15:chartTrackingRefBased/>
  <w15:docId w15:val="{871BBC72-15CC-4A24-8F83-0CD08731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3FC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3F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E73FC3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E73FC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73FC3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E73FC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73FC3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E73FC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73FC3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E73FC3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4335</Words>
  <Characters>25577</Characters>
  <Application>Microsoft Office Word</Application>
  <DocSecurity>0</DocSecurity>
  <Lines>213</Lines>
  <Paragraphs>59</Paragraphs>
  <ScaleCrop>false</ScaleCrop>
  <Company/>
  <LinksUpToDate>false</LinksUpToDate>
  <CharactersWithSpaces>29853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2023-07-04T07:24:00Z</dcterms:created>
  <dcterms:modified xsi:type="dcterms:W3CDTF">2023-07-04T07:30:00Z</dcterms:modified>
</cp:coreProperties>
</file>